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542042"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542042">
        <w:rPr>
          <w:rFonts w:ascii="Times New Roman" w:hAnsi="Times New Roman"/>
          <w:b/>
          <w:sz w:val="20"/>
          <w:szCs w:val="20"/>
          <w:lang w:eastAsia="ru-RU"/>
        </w:rPr>
        <w:t>УТВЕРЖДАЮ:</w:t>
      </w:r>
    </w:p>
    <w:p w:rsidR="006B675B" w:rsidRPr="00542042"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542042">
        <w:rPr>
          <w:rFonts w:ascii="Times New Roman" w:hAnsi="Times New Roman"/>
          <w:b/>
          <w:sz w:val="20"/>
          <w:szCs w:val="20"/>
          <w:lang w:eastAsia="ru-RU"/>
        </w:rPr>
        <w:t>Главный врач ГБУЗ «ИОКБ»</w:t>
      </w:r>
    </w:p>
    <w:p w:rsidR="006B675B" w:rsidRPr="00542042"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542042">
        <w:rPr>
          <w:rFonts w:ascii="Times New Roman" w:hAnsi="Times New Roman"/>
          <w:b/>
          <w:sz w:val="20"/>
          <w:szCs w:val="20"/>
          <w:lang w:eastAsia="ru-RU"/>
        </w:rPr>
        <w:t>_____________________П.Е. Дудин</w:t>
      </w:r>
    </w:p>
    <w:p w:rsidR="006B675B" w:rsidRPr="00542042"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542042"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542042"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542042" w:rsidTr="00FC7A2A">
        <w:tc>
          <w:tcPr>
            <w:tcW w:w="10066" w:type="dxa"/>
          </w:tcPr>
          <w:p w:rsidR="006B675B" w:rsidRPr="00542042"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 xml:space="preserve">Запрос цен (котировок) № </w:t>
            </w:r>
            <w:r w:rsidR="00F93C7E" w:rsidRPr="00542042">
              <w:rPr>
                <w:rFonts w:ascii="Times New Roman" w:hAnsi="Times New Roman"/>
                <w:b/>
                <w:sz w:val="20"/>
                <w:szCs w:val="20"/>
                <w:lang w:eastAsia="ru-RU"/>
              </w:rPr>
              <w:t>2</w:t>
            </w:r>
            <w:r w:rsidR="00B34144" w:rsidRPr="00542042">
              <w:rPr>
                <w:rFonts w:ascii="Times New Roman" w:hAnsi="Times New Roman"/>
                <w:b/>
                <w:sz w:val="20"/>
                <w:szCs w:val="20"/>
                <w:lang w:eastAsia="ru-RU"/>
              </w:rPr>
              <w:t>7</w:t>
            </w:r>
            <w:r w:rsidRPr="00542042">
              <w:rPr>
                <w:rFonts w:ascii="Times New Roman" w:hAnsi="Times New Roman"/>
                <w:b/>
                <w:sz w:val="20"/>
                <w:szCs w:val="20"/>
                <w:lang w:eastAsia="ru-RU"/>
              </w:rPr>
              <w:t>-К/</w:t>
            </w:r>
            <w:r w:rsidR="00F93C7E" w:rsidRPr="00542042">
              <w:rPr>
                <w:rFonts w:ascii="Times New Roman" w:hAnsi="Times New Roman"/>
                <w:b/>
                <w:sz w:val="20"/>
                <w:szCs w:val="20"/>
                <w:lang w:eastAsia="ru-RU"/>
              </w:rPr>
              <w:t>16</w:t>
            </w:r>
          </w:p>
          <w:p w:rsidR="006B675B" w:rsidRPr="00542042"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на право заключить договор на поставку</w:t>
            </w:r>
          </w:p>
          <w:p w:rsidR="006B675B" w:rsidRPr="00542042" w:rsidRDefault="006509D5" w:rsidP="008B7ECF">
            <w:pPr>
              <w:tabs>
                <w:tab w:val="left" w:pos="540"/>
                <w:tab w:val="left" w:pos="900"/>
              </w:tabs>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шовного материала для отделения патологии новорожденных и недоношенных детей ОПЦ</w:t>
            </w:r>
          </w:p>
        </w:tc>
      </w:tr>
    </w:tbl>
    <w:p w:rsidR="006B675B" w:rsidRPr="00542042"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542042">
        <w:rPr>
          <w:rFonts w:ascii="Times New Roman" w:hAnsi="Times New Roman"/>
          <w:b/>
          <w:sz w:val="20"/>
          <w:szCs w:val="20"/>
          <w:lang w:eastAsia="ru-RU"/>
        </w:rPr>
        <w:t xml:space="preserve">1. </w:t>
      </w:r>
      <w:proofErr w:type="gramStart"/>
      <w:r w:rsidRPr="00542042">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542042">
        <w:rPr>
          <w:rFonts w:ascii="Times New Roman" w:hAnsi="Times New Roman"/>
          <w:sz w:val="20"/>
          <w:szCs w:val="20"/>
          <w:lang w:eastAsia="ru-RU"/>
        </w:rPr>
        <w:t>:</w:t>
      </w:r>
      <w:proofErr w:type="gramEnd"/>
    </w:p>
    <w:p w:rsidR="00017E89" w:rsidRPr="00542042"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1985"/>
        <w:gridCol w:w="6095"/>
        <w:gridCol w:w="992"/>
        <w:gridCol w:w="851"/>
      </w:tblGrid>
      <w:tr w:rsidR="007A2475" w:rsidRPr="00542042" w:rsidTr="007A2475">
        <w:tc>
          <w:tcPr>
            <w:tcW w:w="223"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c>
          <w:tcPr>
            <w:tcW w:w="486"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c>
          <w:tcPr>
            <w:tcW w:w="1985"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c>
          <w:tcPr>
            <w:tcW w:w="6095"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c>
          <w:tcPr>
            <w:tcW w:w="992"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c>
          <w:tcPr>
            <w:tcW w:w="851" w:type="dxa"/>
            <w:shd w:val="clear" w:color="FFFFFF" w:fill="auto"/>
            <w:vAlign w:val="bottom"/>
          </w:tcPr>
          <w:p w:rsidR="007A2475" w:rsidRPr="00542042" w:rsidRDefault="007A2475" w:rsidP="00135E35">
            <w:pPr>
              <w:spacing w:after="0" w:line="240" w:lineRule="auto"/>
              <w:jc w:val="center"/>
              <w:rPr>
                <w:rFonts w:ascii="Times New Roman" w:eastAsia="Times New Roman" w:hAnsi="Times New Roman" w:cs="Times New Roman"/>
                <w:sz w:val="20"/>
                <w:szCs w:val="20"/>
                <w:lang w:eastAsia="ru-RU"/>
              </w:rPr>
            </w:pPr>
          </w:p>
        </w:tc>
      </w:tr>
      <w:tr w:rsidR="007A2475" w:rsidRPr="00542042" w:rsidTr="007A2475">
        <w:tc>
          <w:tcPr>
            <w:tcW w:w="223" w:type="dxa"/>
            <w:shd w:val="clear" w:color="FFFFFF" w:fill="auto"/>
            <w:vAlign w:val="bottom"/>
          </w:tcPr>
          <w:p w:rsidR="007A2475" w:rsidRPr="00542042" w:rsidRDefault="007A2475" w:rsidP="00135E35">
            <w:pPr>
              <w:spacing w:after="0" w:line="240" w:lineRule="auto"/>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542042" w:rsidRDefault="007A2475" w:rsidP="00135E35">
            <w:pPr>
              <w:spacing w:after="0" w:line="240" w:lineRule="auto"/>
              <w:jc w:val="center"/>
              <w:rPr>
                <w:rFonts w:ascii="Times New Roman" w:eastAsia="Times New Roman" w:hAnsi="Times New Roman" w:cs="Times New Roman"/>
                <w:b/>
                <w:sz w:val="20"/>
                <w:szCs w:val="20"/>
                <w:lang w:eastAsia="ru-RU"/>
              </w:rPr>
            </w:pPr>
            <w:r w:rsidRPr="00542042">
              <w:rPr>
                <w:rFonts w:ascii="Times New Roman" w:eastAsia="Times New Roman" w:hAnsi="Times New Roman" w:cs="Times New Roman"/>
                <w:b/>
                <w:sz w:val="20"/>
                <w:szCs w:val="20"/>
                <w:lang w:eastAsia="ru-RU"/>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542042" w:rsidRDefault="007A2475" w:rsidP="00135E35">
            <w:pPr>
              <w:spacing w:after="0" w:line="240" w:lineRule="auto"/>
              <w:jc w:val="center"/>
              <w:rPr>
                <w:rFonts w:ascii="Times New Roman" w:eastAsia="Times New Roman" w:hAnsi="Times New Roman" w:cs="Times New Roman"/>
                <w:b/>
                <w:sz w:val="20"/>
                <w:szCs w:val="20"/>
                <w:lang w:eastAsia="ru-RU"/>
              </w:rPr>
            </w:pPr>
            <w:r w:rsidRPr="00542042">
              <w:rPr>
                <w:rFonts w:ascii="Times New Roman" w:eastAsia="Times New Roman" w:hAnsi="Times New Roman" w:cs="Times New Roman"/>
                <w:b/>
                <w:sz w:val="20"/>
                <w:szCs w:val="20"/>
                <w:lang w:eastAsia="ru-RU"/>
              </w:rPr>
              <w:t>Товары (работы, услуги)</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542042" w:rsidRDefault="007A2475" w:rsidP="00135E35">
            <w:pPr>
              <w:spacing w:after="0" w:line="240" w:lineRule="auto"/>
              <w:jc w:val="center"/>
              <w:rPr>
                <w:rFonts w:ascii="Times New Roman" w:eastAsia="Times New Roman" w:hAnsi="Times New Roman" w:cs="Times New Roman"/>
                <w:b/>
                <w:sz w:val="20"/>
                <w:szCs w:val="20"/>
                <w:lang w:eastAsia="ru-RU"/>
              </w:rPr>
            </w:pPr>
            <w:r w:rsidRPr="00542042">
              <w:rPr>
                <w:rFonts w:ascii="Times New Roman" w:eastAsia="Times New Roman"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542042" w:rsidRDefault="007A2475" w:rsidP="00135E35">
            <w:pPr>
              <w:spacing w:after="0" w:line="240" w:lineRule="auto"/>
              <w:jc w:val="center"/>
              <w:rPr>
                <w:rFonts w:ascii="Times New Roman" w:eastAsia="Times New Roman" w:hAnsi="Times New Roman" w:cs="Times New Roman"/>
                <w:b/>
                <w:sz w:val="20"/>
                <w:szCs w:val="20"/>
                <w:lang w:eastAsia="ru-RU"/>
              </w:rPr>
            </w:pPr>
            <w:r w:rsidRPr="00542042">
              <w:rPr>
                <w:rFonts w:ascii="Times New Roman" w:eastAsia="Times New Roman" w:hAnsi="Times New Roman" w:cs="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542042" w:rsidRDefault="007A2475" w:rsidP="00135E35">
            <w:pPr>
              <w:spacing w:after="0" w:line="240" w:lineRule="auto"/>
              <w:jc w:val="center"/>
              <w:rPr>
                <w:rFonts w:ascii="Times New Roman" w:eastAsia="Times New Roman" w:hAnsi="Times New Roman" w:cs="Times New Roman"/>
                <w:b/>
                <w:sz w:val="20"/>
                <w:szCs w:val="20"/>
                <w:lang w:eastAsia="ru-RU"/>
              </w:rPr>
            </w:pPr>
            <w:r w:rsidRPr="00542042">
              <w:rPr>
                <w:rFonts w:ascii="Times New Roman" w:eastAsia="Times New Roman" w:hAnsi="Times New Roman" w:cs="Times New Roman"/>
                <w:b/>
                <w:sz w:val="20"/>
                <w:szCs w:val="20"/>
                <w:lang w:eastAsia="ru-RU"/>
              </w:rPr>
              <w:t>Кол-во</w:t>
            </w:r>
          </w:p>
        </w:tc>
      </w:tr>
      <w:tr w:rsidR="00135E35" w:rsidRPr="00542042" w:rsidTr="00135E35">
        <w:trPr>
          <w:trHeight w:val="2498"/>
        </w:trPr>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1</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 xml:space="preserve">Синтетическая рассасывающаяся  плетеная нить из 100% </w:t>
            </w:r>
            <w:proofErr w:type="spellStart"/>
            <w:r w:rsidRPr="00542042">
              <w:rPr>
                <w:rFonts w:ascii="Times New Roman" w:hAnsi="Times New Roman" w:cs="Times New Roman"/>
                <w:color w:val="000000"/>
                <w:sz w:val="20"/>
                <w:szCs w:val="20"/>
              </w:rPr>
              <w:t>полигликолевой</w:t>
            </w:r>
            <w:proofErr w:type="spellEnd"/>
            <w:r w:rsidRPr="00542042">
              <w:rPr>
                <w:rFonts w:ascii="Times New Roman" w:hAnsi="Times New Roman" w:cs="Times New Roman"/>
                <w:color w:val="000000"/>
                <w:sz w:val="20"/>
                <w:szCs w:val="20"/>
              </w:rPr>
              <w:t xml:space="preserve"> кислоты с покрытием из   тройного сополимера </w:t>
            </w:r>
            <w:proofErr w:type="spellStart"/>
            <w:r w:rsidRPr="00542042">
              <w:rPr>
                <w:rFonts w:ascii="Times New Roman" w:hAnsi="Times New Roman" w:cs="Times New Roman"/>
                <w:color w:val="000000"/>
                <w:sz w:val="20"/>
                <w:szCs w:val="20"/>
              </w:rPr>
              <w:t>гликоната</w:t>
            </w:r>
            <w:proofErr w:type="spellEnd"/>
            <w:r w:rsidRPr="00542042">
              <w:rPr>
                <w:rFonts w:ascii="Times New Roman" w:hAnsi="Times New Roman" w:cs="Times New Roman"/>
                <w:color w:val="000000"/>
                <w:sz w:val="20"/>
                <w:szCs w:val="20"/>
              </w:rPr>
              <w:t>, состоящего из е-</w:t>
            </w:r>
            <w:proofErr w:type="spellStart"/>
            <w:r w:rsidRPr="00542042">
              <w:rPr>
                <w:rFonts w:ascii="Times New Roman" w:hAnsi="Times New Roman" w:cs="Times New Roman"/>
                <w:color w:val="000000"/>
                <w:sz w:val="20"/>
                <w:szCs w:val="20"/>
              </w:rPr>
              <w:t>капролактона</w:t>
            </w:r>
            <w:proofErr w:type="spellEnd"/>
            <w:r w:rsidRPr="00542042">
              <w:rPr>
                <w:rFonts w:ascii="Times New Roman" w:hAnsi="Times New Roman" w:cs="Times New Roman"/>
                <w:color w:val="000000"/>
                <w:sz w:val="20"/>
                <w:szCs w:val="20"/>
              </w:rPr>
              <w:t xml:space="preserve"> (60%), </w:t>
            </w:r>
            <w:proofErr w:type="spellStart"/>
            <w:r w:rsidRPr="00542042">
              <w:rPr>
                <w:rFonts w:ascii="Times New Roman" w:hAnsi="Times New Roman" w:cs="Times New Roman"/>
                <w:color w:val="000000"/>
                <w:sz w:val="20"/>
                <w:szCs w:val="20"/>
              </w:rPr>
              <w:t>триметиленкарбоната</w:t>
            </w:r>
            <w:proofErr w:type="spellEnd"/>
            <w:r w:rsidRPr="00542042">
              <w:rPr>
                <w:rFonts w:ascii="Times New Roman" w:hAnsi="Times New Roman" w:cs="Times New Roman"/>
                <w:color w:val="000000"/>
                <w:sz w:val="20"/>
                <w:szCs w:val="20"/>
              </w:rPr>
              <w:t xml:space="preserve">  (30%) и гликолевой кислоты (10%),  со средними сроками рассасывания (с гарантированной потерей 50%  прочности в диапазоне от 18 до 21 дней, массовой </w:t>
            </w:r>
            <w:proofErr w:type="spellStart"/>
            <w:r w:rsidRPr="00542042">
              <w:rPr>
                <w:rFonts w:ascii="Times New Roman" w:hAnsi="Times New Roman" w:cs="Times New Roman"/>
                <w:color w:val="000000"/>
                <w:sz w:val="20"/>
                <w:szCs w:val="20"/>
              </w:rPr>
              <w:t>абсорбицией</w:t>
            </w:r>
            <w:proofErr w:type="spellEnd"/>
            <w:r w:rsidRPr="00542042">
              <w:rPr>
                <w:rFonts w:ascii="Times New Roman" w:hAnsi="Times New Roman" w:cs="Times New Roman"/>
                <w:color w:val="000000"/>
                <w:sz w:val="20"/>
                <w:szCs w:val="20"/>
              </w:rPr>
              <w:t xml:space="preserve"> в диапазоне от 60 до 90 дней, в зависимости от особенностей организма пациента).</w:t>
            </w:r>
            <w:proofErr w:type="gramEnd"/>
            <w:r w:rsidRPr="00542042">
              <w:rPr>
                <w:rFonts w:ascii="Times New Roman" w:hAnsi="Times New Roman" w:cs="Times New Roman"/>
                <w:color w:val="000000"/>
                <w:sz w:val="20"/>
                <w:szCs w:val="20"/>
              </w:rPr>
              <w:t xml:space="preserve"> Нить окрашена. Диаметр нити USP 5/0 (1), длина нити 70 см. </w:t>
            </w: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10 мм. Двойная стерильная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 xml:space="preserve">Упаковка </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rPr>
          <w:trHeight w:val="2735"/>
        </w:trPr>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2</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 xml:space="preserve">Синтетическая рассасывающаяся  плетеная нить из 100% </w:t>
            </w:r>
            <w:proofErr w:type="spellStart"/>
            <w:r w:rsidRPr="00542042">
              <w:rPr>
                <w:rFonts w:ascii="Times New Roman" w:hAnsi="Times New Roman" w:cs="Times New Roman"/>
                <w:color w:val="000000"/>
                <w:sz w:val="20"/>
                <w:szCs w:val="20"/>
              </w:rPr>
              <w:t>полигликолевой</w:t>
            </w:r>
            <w:proofErr w:type="spellEnd"/>
            <w:r w:rsidRPr="00542042">
              <w:rPr>
                <w:rFonts w:ascii="Times New Roman" w:hAnsi="Times New Roman" w:cs="Times New Roman"/>
                <w:color w:val="000000"/>
                <w:sz w:val="20"/>
                <w:szCs w:val="20"/>
              </w:rPr>
              <w:t xml:space="preserve"> кислоты с покрытием из   тройного сополимера </w:t>
            </w:r>
            <w:proofErr w:type="spellStart"/>
            <w:r w:rsidRPr="00542042">
              <w:rPr>
                <w:rFonts w:ascii="Times New Roman" w:hAnsi="Times New Roman" w:cs="Times New Roman"/>
                <w:color w:val="000000"/>
                <w:sz w:val="20"/>
                <w:szCs w:val="20"/>
              </w:rPr>
              <w:t>гликоната</w:t>
            </w:r>
            <w:proofErr w:type="spellEnd"/>
            <w:r w:rsidRPr="00542042">
              <w:rPr>
                <w:rFonts w:ascii="Times New Roman" w:hAnsi="Times New Roman" w:cs="Times New Roman"/>
                <w:color w:val="000000"/>
                <w:sz w:val="20"/>
                <w:szCs w:val="20"/>
              </w:rPr>
              <w:t>, состоящего из е-</w:t>
            </w:r>
            <w:proofErr w:type="spellStart"/>
            <w:r w:rsidRPr="00542042">
              <w:rPr>
                <w:rFonts w:ascii="Times New Roman" w:hAnsi="Times New Roman" w:cs="Times New Roman"/>
                <w:color w:val="000000"/>
                <w:sz w:val="20"/>
                <w:szCs w:val="20"/>
              </w:rPr>
              <w:t>капролактона</w:t>
            </w:r>
            <w:proofErr w:type="spellEnd"/>
            <w:r w:rsidRPr="00542042">
              <w:rPr>
                <w:rFonts w:ascii="Times New Roman" w:hAnsi="Times New Roman" w:cs="Times New Roman"/>
                <w:color w:val="000000"/>
                <w:sz w:val="20"/>
                <w:szCs w:val="20"/>
              </w:rPr>
              <w:t xml:space="preserve"> (60%), </w:t>
            </w:r>
            <w:proofErr w:type="spellStart"/>
            <w:r w:rsidRPr="00542042">
              <w:rPr>
                <w:rFonts w:ascii="Times New Roman" w:hAnsi="Times New Roman" w:cs="Times New Roman"/>
                <w:color w:val="000000"/>
                <w:sz w:val="20"/>
                <w:szCs w:val="20"/>
              </w:rPr>
              <w:t>триметиленкарбоната</w:t>
            </w:r>
            <w:proofErr w:type="spellEnd"/>
            <w:r w:rsidRPr="00542042">
              <w:rPr>
                <w:rFonts w:ascii="Times New Roman" w:hAnsi="Times New Roman" w:cs="Times New Roman"/>
                <w:color w:val="000000"/>
                <w:sz w:val="20"/>
                <w:szCs w:val="20"/>
              </w:rPr>
              <w:t xml:space="preserve">  (30%) и гликолевой кислоты (10%),  со средними сроками рассасывания (с гарантированной потерей 50%  прочности в диапазоне от 18 до 21 дней, массовой </w:t>
            </w:r>
            <w:proofErr w:type="spellStart"/>
            <w:r w:rsidRPr="00542042">
              <w:rPr>
                <w:rFonts w:ascii="Times New Roman" w:hAnsi="Times New Roman" w:cs="Times New Roman"/>
                <w:color w:val="000000"/>
                <w:sz w:val="20"/>
                <w:szCs w:val="20"/>
              </w:rPr>
              <w:t>абсорбицией</w:t>
            </w:r>
            <w:proofErr w:type="spellEnd"/>
            <w:r w:rsidRPr="00542042">
              <w:rPr>
                <w:rFonts w:ascii="Times New Roman" w:hAnsi="Times New Roman" w:cs="Times New Roman"/>
                <w:color w:val="000000"/>
                <w:sz w:val="20"/>
                <w:szCs w:val="20"/>
              </w:rPr>
              <w:t xml:space="preserve"> в диапазоне от 60 до 90 дней, в зависимости от особенностей организма пациента).</w:t>
            </w:r>
            <w:proofErr w:type="gramEnd"/>
            <w:r w:rsidRPr="00542042">
              <w:rPr>
                <w:rFonts w:ascii="Times New Roman" w:hAnsi="Times New Roman" w:cs="Times New Roman"/>
                <w:color w:val="000000"/>
                <w:sz w:val="20"/>
                <w:szCs w:val="20"/>
              </w:rPr>
              <w:t xml:space="preserve"> Нить окрашена. Диаметр нити USP 4/0 (1,5), длина нити 70 см. </w:t>
            </w:r>
          </w:p>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13 мм. Двойная стерильная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 xml:space="preserve">Синтетическая рассасывающаяся  плетеная нить из 100% </w:t>
            </w:r>
            <w:proofErr w:type="spellStart"/>
            <w:r w:rsidRPr="00542042">
              <w:rPr>
                <w:rFonts w:ascii="Times New Roman" w:hAnsi="Times New Roman" w:cs="Times New Roman"/>
                <w:color w:val="000000"/>
                <w:sz w:val="20"/>
                <w:szCs w:val="20"/>
              </w:rPr>
              <w:t>полигликолевой</w:t>
            </w:r>
            <w:proofErr w:type="spellEnd"/>
            <w:r w:rsidRPr="00542042">
              <w:rPr>
                <w:rFonts w:ascii="Times New Roman" w:hAnsi="Times New Roman" w:cs="Times New Roman"/>
                <w:color w:val="000000"/>
                <w:sz w:val="20"/>
                <w:szCs w:val="20"/>
              </w:rPr>
              <w:t xml:space="preserve"> кислоты с покрытием из   тройного сополимера </w:t>
            </w:r>
            <w:proofErr w:type="spellStart"/>
            <w:r w:rsidRPr="00542042">
              <w:rPr>
                <w:rFonts w:ascii="Times New Roman" w:hAnsi="Times New Roman" w:cs="Times New Roman"/>
                <w:color w:val="000000"/>
                <w:sz w:val="20"/>
                <w:szCs w:val="20"/>
              </w:rPr>
              <w:t>гликоната</w:t>
            </w:r>
            <w:proofErr w:type="spellEnd"/>
            <w:r w:rsidRPr="00542042">
              <w:rPr>
                <w:rFonts w:ascii="Times New Roman" w:hAnsi="Times New Roman" w:cs="Times New Roman"/>
                <w:color w:val="000000"/>
                <w:sz w:val="20"/>
                <w:szCs w:val="20"/>
              </w:rPr>
              <w:t>, состоящего из е-</w:t>
            </w:r>
            <w:proofErr w:type="spellStart"/>
            <w:r w:rsidRPr="00542042">
              <w:rPr>
                <w:rFonts w:ascii="Times New Roman" w:hAnsi="Times New Roman" w:cs="Times New Roman"/>
                <w:color w:val="000000"/>
                <w:sz w:val="20"/>
                <w:szCs w:val="20"/>
              </w:rPr>
              <w:t>капролактона</w:t>
            </w:r>
            <w:proofErr w:type="spellEnd"/>
            <w:r w:rsidRPr="00542042">
              <w:rPr>
                <w:rFonts w:ascii="Times New Roman" w:hAnsi="Times New Roman" w:cs="Times New Roman"/>
                <w:color w:val="000000"/>
                <w:sz w:val="20"/>
                <w:szCs w:val="20"/>
              </w:rPr>
              <w:t xml:space="preserve"> (60%), </w:t>
            </w:r>
            <w:proofErr w:type="spellStart"/>
            <w:r w:rsidRPr="00542042">
              <w:rPr>
                <w:rFonts w:ascii="Times New Roman" w:hAnsi="Times New Roman" w:cs="Times New Roman"/>
                <w:color w:val="000000"/>
                <w:sz w:val="20"/>
                <w:szCs w:val="20"/>
              </w:rPr>
              <w:t>триметиленкарбоната</w:t>
            </w:r>
            <w:proofErr w:type="spellEnd"/>
            <w:r w:rsidRPr="00542042">
              <w:rPr>
                <w:rFonts w:ascii="Times New Roman" w:hAnsi="Times New Roman" w:cs="Times New Roman"/>
                <w:color w:val="000000"/>
                <w:sz w:val="20"/>
                <w:szCs w:val="20"/>
              </w:rPr>
              <w:t xml:space="preserve">  (30%) и гликолевой кислоты (10%),  со средними сроками рассасывания (с гарантированной потерей 50%  прочности в диапазоне от 18 до 21 дней, массовой </w:t>
            </w:r>
            <w:proofErr w:type="spellStart"/>
            <w:r w:rsidRPr="00542042">
              <w:rPr>
                <w:rFonts w:ascii="Times New Roman" w:hAnsi="Times New Roman" w:cs="Times New Roman"/>
                <w:color w:val="000000"/>
                <w:sz w:val="20"/>
                <w:szCs w:val="20"/>
              </w:rPr>
              <w:t>абсорбицией</w:t>
            </w:r>
            <w:proofErr w:type="spellEnd"/>
            <w:r w:rsidRPr="00542042">
              <w:rPr>
                <w:rFonts w:ascii="Times New Roman" w:hAnsi="Times New Roman" w:cs="Times New Roman"/>
                <w:color w:val="000000"/>
                <w:sz w:val="20"/>
                <w:szCs w:val="20"/>
              </w:rPr>
              <w:t xml:space="preserve"> в диапазоне от 60 до 90 дней, в зависимости от особенностей организма пациента).</w:t>
            </w:r>
            <w:proofErr w:type="gramEnd"/>
            <w:r w:rsidRPr="00542042">
              <w:rPr>
                <w:rFonts w:ascii="Times New Roman" w:hAnsi="Times New Roman" w:cs="Times New Roman"/>
                <w:color w:val="000000"/>
                <w:sz w:val="20"/>
                <w:szCs w:val="20"/>
              </w:rPr>
              <w:t xml:space="preserve">  Нить окрашена. Диаметр нити USP 3/0 (2), длина нити 70 см. </w:t>
            </w:r>
          </w:p>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17 мм. Двойная стерильная упаковка. В упаковке не менее 36 штук.</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4</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spellStart"/>
            <w:r w:rsidRPr="00542042">
              <w:rPr>
                <w:rFonts w:ascii="Times New Roman" w:hAnsi="Times New Roman" w:cs="Times New Roman"/>
                <w:color w:val="000000"/>
                <w:sz w:val="20"/>
                <w:szCs w:val="20"/>
              </w:rPr>
              <w:t>Нерассасывающаяся</w:t>
            </w:r>
            <w:proofErr w:type="spellEnd"/>
            <w:r w:rsidRPr="00542042">
              <w:rPr>
                <w:rFonts w:ascii="Times New Roman" w:hAnsi="Times New Roman" w:cs="Times New Roman"/>
                <w:color w:val="000000"/>
                <w:sz w:val="20"/>
                <w:szCs w:val="20"/>
              </w:rPr>
              <w:t xml:space="preserve"> синтетическая </w:t>
            </w:r>
            <w:proofErr w:type="spellStart"/>
            <w:r w:rsidRPr="00542042">
              <w:rPr>
                <w:rFonts w:ascii="Times New Roman" w:hAnsi="Times New Roman" w:cs="Times New Roman"/>
                <w:color w:val="000000"/>
                <w:sz w:val="20"/>
                <w:szCs w:val="20"/>
              </w:rPr>
              <w:t>мононить</w:t>
            </w:r>
            <w:proofErr w:type="spellEnd"/>
            <w:r w:rsidRPr="00542042">
              <w:rPr>
                <w:rFonts w:ascii="Times New Roman" w:hAnsi="Times New Roman" w:cs="Times New Roman"/>
                <w:color w:val="000000"/>
                <w:sz w:val="20"/>
                <w:szCs w:val="20"/>
              </w:rPr>
              <w:t xml:space="preserve"> (</w:t>
            </w:r>
            <w:proofErr w:type="spellStart"/>
            <w:r w:rsidRPr="00542042">
              <w:rPr>
                <w:rFonts w:ascii="Times New Roman" w:hAnsi="Times New Roman" w:cs="Times New Roman"/>
                <w:color w:val="000000"/>
                <w:sz w:val="20"/>
                <w:szCs w:val="20"/>
              </w:rPr>
              <w:t>монофиломентная</w:t>
            </w:r>
            <w:proofErr w:type="spellEnd"/>
            <w:r w:rsidRPr="00542042">
              <w:rPr>
                <w:rFonts w:ascii="Times New Roman" w:hAnsi="Times New Roman" w:cs="Times New Roman"/>
                <w:color w:val="000000"/>
                <w:sz w:val="20"/>
                <w:szCs w:val="20"/>
              </w:rPr>
              <w:t xml:space="preserve">) из изотактического полипропилена, окрашенная, без покрытия, с заданной упругостью и эластичностью, со специальными атравматическими  иглами с силиконовым покрытием, </w:t>
            </w:r>
            <w:proofErr w:type="spellStart"/>
            <w:r w:rsidRPr="00542042">
              <w:rPr>
                <w:rFonts w:ascii="Times New Roman" w:hAnsi="Times New Roman" w:cs="Times New Roman"/>
                <w:color w:val="000000"/>
                <w:sz w:val="20"/>
                <w:szCs w:val="20"/>
              </w:rPr>
              <w:t>предназначеной</w:t>
            </w:r>
            <w:proofErr w:type="spellEnd"/>
            <w:r w:rsidRPr="00542042">
              <w:rPr>
                <w:rFonts w:ascii="Times New Roman" w:hAnsi="Times New Roman" w:cs="Times New Roman"/>
                <w:color w:val="000000"/>
                <w:sz w:val="20"/>
                <w:szCs w:val="20"/>
              </w:rPr>
              <w:t xml:space="preserve"> для использования на  измененных сосудах,  с повышенной прочностью  на излом и изгиб при многократном прокалывании тканей и особой  </w:t>
            </w:r>
            <w:proofErr w:type="spellStart"/>
            <w:r w:rsidRPr="00542042">
              <w:rPr>
                <w:rFonts w:ascii="Times New Roman" w:hAnsi="Times New Roman" w:cs="Times New Roman"/>
                <w:color w:val="000000"/>
                <w:sz w:val="20"/>
                <w:szCs w:val="20"/>
              </w:rPr>
              <w:t>квадро</w:t>
            </w:r>
            <w:proofErr w:type="spellEnd"/>
            <w:r w:rsidRPr="00542042">
              <w:rPr>
                <w:rFonts w:ascii="Times New Roman" w:hAnsi="Times New Roman" w:cs="Times New Roman"/>
                <w:color w:val="000000"/>
                <w:sz w:val="20"/>
                <w:szCs w:val="20"/>
              </w:rPr>
              <w:t xml:space="preserve">-круглой формой тела  иглы  </w:t>
            </w:r>
            <w:r w:rsidRPr="00542042">
              <w:rPr>
                <w:rFonts w:ascii="Times New Roman" w:hAnsi="Times New Roman" w:cs="Times New Roman"/>
                <w:color w:val="000000"/>
                <w:sz w:val="20"/>
                <w:szCs w:val="20"/>
              </w:rPr>
              <w:lastRenderedPageBreak/>
              <w:t>для повышенной устойчивости в иглодержателе. Диаметр нити US</w:t>
            </w:r>
            <w:proofErr w:type="gramStart"/>
            <w:r w:rsidRPr="00542042">
              <w:rPr>
                <w:rFonts w:ascii="Times New Roman" w:hAnsi="Times New Roman" w:cs="Times New Roman"/>
                <w:color w:val="000000"/>
                <w:sz w:val="20"/>
                <w:szCs w:val="20"/>
              </w:rPr>
              <w:t>Р</w:t>
            </w:r>
            <w:proofErr w:type="gramEnd"/>
            <w:r w:rsidRPr="00542042">
              <w:rPr>
                <w:rFonts w:ascii="Times New Roman" w:hAnsi="Times New Roman" w:cs="Times New Roman"/>
                <w:color w:val="000000"/>
                <w:sz w:val="20"/>
                <w:szCs w:val="20"/>
              </w:rPr>
              <w:t xml:space="preserve"> 7/0, длина нити 75 см. Две колющих иглы, 1/2 окружности, длиной 10 мм. С целью улучшения показателя </w:t>
            </w:r>
            <w:proofErr w:type="spellStart"/>
            <w:r w:rsidRPr="00542042">
              <w:rPr>
                <w:rFonts w:ascii="Times New Roman" w:hAnsi="Times New Roman" w:cs="Times New Roman"/>
                <w:color w:val="000000"/>
                <w:sz w:val="20"/>
                <w:szCs w:val="20"/>
              </w:rPr>
              <w:t>атравматичности</w:t>
            </w:r>
            <w:proofErr w:type="spellEnd"/>
            <w:r w:rsidRPr="00542042">
              <w:rPr>
                <w:rFonts w:ascii="Times New Roman" w:hAnsi="Times New Roman" w:cs="Times New Roman"/>
                <w:color w:val="000000"/>
                <w:sz w:val="20"/>
                <w:szCs w:val="20"/>
              </w:rPr>
              <w:t xml:space="preserve"> и надежности крепления нити в игле, фиксация нити производится методом лазерного сверления иглы с последующим ее обжатием вокруг нити. Специальная пластиковая основа упаковки для укладки нити по овалу для предотвращения "эффекта памяти". Дважды стерильная индивидуальная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5</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spellStart"/>
            <w:r w:rsidRPr="00542042">
              <w:rPr>
                <w:rFonts w:ascii="Times New Roman" w:hAnsi="Times New Roman" w:cs="Times New Roman"/>
                <w:color w:val="000000"/>
                <w:sz w:val="20"/>
                <w:szCs w:val="20"/>
              </w:rPr>
              <w:t>Нерассасывающаяся</w:t>
            </w:r>
            <w:proofErr w:type="spellEnd"/>
            <w:r w:rsidRPr="00542042">
              <w:rPr>
                <w:rFonts w:ascii="Times New Roman" w:hAnsi="Times New Roman" w:cs="Times New Roman"/>
                <w:color w:val="000000"/>
                <w:sz w:val="20"/>
                <w:szCs w:val="20"/>
              </w:rPr>
              <w:t xml:space="preserve"> синтетическая </w:t>
            </w:r>
            <w:proofErr w:type="spellStart"/>
            <w:r w:rsidRPr="00542042">
              <w:rPr>
                <w:rFonts w:ascii="Times New Roman" w:hAnsi="Times New Roman" w:cs="Times New Roman"/>
                <w:color w:val="000000"/>
                <w:sz w:val="20"/>
                <w:szCs w:val="20"/>
              </w:rPr>
              <w:t>мононить</w:t>
            </w:r>
            <w:proofErr w:type="spellEnd"/>
            <w:r w:rsidRPr="00542042">
              <w:rPr>
                <w:rFonts w:ascii="Times New Roman" w:hAnsi="Times New Roman" w:cs="Times New Roman"/>
                <w:color w:val="000000"/>
                <w:sz w:val="20"/>
                <w:szCs w:val="20"/>
              </w:rPr>
              <w:t xml:space="preserve"> (</w:t>
            </w:r>
            <w:proofErr w:type="spellStart"/>
            <w:r w:rsidRPr="00542042">
              <w:rPr>
                <w:rFonts w:ascii="Times New Roman" w:hAnsi="Times New Roman" w:cs="Times New Roman"/>
                <w:color w:val="000000"/>
                <w:sz w:val="20"/>
                <w:szCs w:val="20"/>
              </w:rPr>
              <w:t>монофиломентная</w:t>
            </w:r>
            <w:proofErr w:type="spellEnd"/>
            <w:r w:rsidRPr="00542042">
              <w:rPr>
                <w:rFonts w:ascii="Times New Roman" w:hAnsi="Times New Roman" w:cs="Times New Roman"/>
                <w:color w:val="000000"/>
                <w:sz w:val="20"/>
                <w:szCs w:val="20"/>
              </w:rPr>
              <w:t>)  из изотактического полипропилена, окрашенная, без покрытия, с заданной упругостью и эластичностью, со специальной атравматической  иглой с силиконовым покрытием</w:t>
            </w:r>
            <w:proofErr w:type="gramStart"/>
            <w:r w:rsidRPr="00542042">
              <w:rPr>
                <w:rFonts w:ascii="Times New Roman" w:hAnsi="Times New Roman" w:cs="Times New Roman"/>
                <w:color w:val="000000"/>
                <w:sz w:val="20"/>
                <w:szCs w:val="20"/>
              </w:rPr>
              <w:t xml:space="preserve"> ,</w:t>
            </w:r>
            <w:proofErr w:type="gramEnd"/>
            <w:r w:rsidRPr="00542042">
              <w:rPr>
                <w:rFonts w:ascii="Times New Roman" w:hAnsi="Times New Roman" w:cs="Times New Roman"/>
                <w:color w:val="000000"/>
                <w:sz w:val="20"/>
                <w:szCs w:val="20"/>
              </w:rPr>
              <w:t xml:space="preserve"> предназначенной для использования на  измененных сосудах,  с повышенной прочностью  на излом и изгиб при многократном прокалывании тканей и особой  </w:t>
            </w:r>
            <w:proofErr w:type="spellStart"/>
            <w:r w:rsidRPr="00542042">
              <w:rPr>
                <w:rFonts w:ascii="Times New Roman" w:hAnsi="Times New Roman" w:cs="Times New Roman"/>
                <w:color w:val="000000"/>
                <w:sz w:val="20"/>
                <w:szCs w:val="20"/>
              </w:rPr>
              <w:t>квадро</w:t>
            </w:r>
            <w:proofErr w:type="spellEnd"/>
            <w:r w:rsidRPr="00542042">
              <w:rPr>
                <w:rFonts w:ascii="Times New Roman" w:hAnsi="Times New Roman" w:cs="Times New Roman"/>
                <w:color w:val="000000"/>
                <w:sz w:val="20"/>
                <w:szCs w:val="20"/>
              </w:rPr>
              <w:t>-круглой формой тела  иглы  для повышенной устойчивости в иглодержателе. Диаметр нити US</w:t>
            </w:r>
            <w:proofErr w:type="gramStart"/>
            <w:r w:rsidRPr="00542042">
              <w:rPr>
                <w:rFonts w:ascii="Times New Roman" w:hAnsi="Times New Roman" w:cs="Times New Roman"/>
                <w:color w:val="000000"/>
                <w:sz w:val="20"/>
                <w:szCs w:val="20"/>
              </w:rPr>
              <w:t>Р</w:t>
            </w:r>
            <w:proofErr w:type="gramEnd"/>
            <w:r w:rsidRPr="00542042">
              <w:rPr>
                <w:rFonts w:ascii="Times New Roman" w:hAnsi="Times New Roman" w:cs="Times New Roman"/>
                <w:color w:val="000000"/>
                <w:sz w:val="20"/>
                <w:szCs w:val="20"/>
              </w:rPr>
              <w:t xml:space="preserve"> 6/0, длина нити 75 см. Игла колющая 1/2 окружности, длиной 10 мм. С целью улучшения показателя </w:t>
            </w:r>
            <w:proofErr w:type="spellStart"/>
            <w:r w:rsidRPr="00542042">
              <w:rPr>
                <w:rFonts w:ascii="Times New Roman" w:hAnsi="Times New Roman" w:cs="Times New Roman"/>
                <w:color w:val="000000"/>
                <w:sz w:val="20"/>
                <w:szCs w:val="20"/>
              </w:rPr>
              <w:t>атравматичности</w:t>
            </w:r>
            <w:proofErr w:type="spellEnd"/>
            <w:r w:rsidRPr="00542042">
              <w:rPr>
                <w:rFonts w:ascii="Times New Roman" w:hAnsi="Times New Roman" w:cs="Times New Roman"/>
                <w:color w:val="000000"/>
                <w:sz w:val="20"/>
                <w:szCs w:val="20"/>
              </w:rPr>
              <w:t xml:space="preserve"> и надежности крепления нити в игле, фиксация нити производится методом лазерного сверления иглы с последующим ее обжатием вокруг нити. Специальная пластиковая основа упаковки для укладки нити по овалу для предотвращения "эффекта памяти". Дважды стерильная индивидуальная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6</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spellStart"/>
            <w:r w:rsidRPr="00542042">
              <w:rPr>
                <w:rFonts w:ascii="Times New Roman" w:hAnsi="Times New Roman" w:cs="Times New Roman"/>
                <w:color w:val="000000"/>
                <w:sz w:val="20"/>
                <w:szCs w:val="20"/>
              </w:rPr>
              <w:t>Нерассасывающаяся</w:t>
            </w:r>
            <w:proofErr w:type="spellEnd"/>
            <w:r w:rsidRPr="00542042">
              <w:rPr>
                <w:rFonts w:ascii="Times New Roman" w:hAnsi="Times New Roman" w:cs="Times New Roman"/>
                <w:color w:val="000000"/>
                <w:sz w:val="20"/>
                <w:szCs w:val="20"/>
              </w:rPr>
              <w:t xml:space="preserve"> синтетическая </w:t>
            </w:r>
            <w:proofErr w:type="spellStart"/>
            <w:r w:rsidRPr="00542042">
              <w:rPr>
                <w:rFonts w:ascii="Times New Roman" w:hAnsi="Times New Roman" w:cs="Times New Roman"/>
                <w:color w:val="000000"/>
                <w:sz w:val="20"/>
                <w:szCs w:val="20"/>
              </w:rPr>
              <w:t>мононить</w:t>
            </w:r>
            <w:proofErr w:type="spellEnd"/>
            <w:r w:rsidRPr="00542042">
              <w:rPr>
                <w:rFonts w:ascii="Times New Roman" w:hAnsi="Times New Roman" w:cs="Times New Roman"/>
                <w:color w:val="000000"/>
                <w:sz w:val="20"/>
                <w:szCs w:val="20"/>
              </w:rPr>
              <w:t xml:space="preserve"> (</w:t>
            </w:r>
            <w:proofErr w:type="spellStart"/>
            <w:r w:rsidRPr="00542042">
              <w:rPr>
                <w:rFonts w:ascii="Times New Roman" w:hAnsi="Times New Roman" w:cs="Times New Roman"/>
                <w:color w:val="000000"/>
                <w:sz w:val="20"/>
                <w:szCs w:val="20"/>
              </w:rPr>
              <w:t>монофиломентная</w:t>
            </w:r>
            <w:proofErr w:type="spellEnd"/>
            <w:r w:rsidRPr="00542042">
              <w:rPr>
                <w:rFonts w:ascii="Times New Roman" w:hAnsi="Times New Roman" w:cs="Times New Roman"/>
                <w:color w:val="000000"/>
                <w:sz w:val="20"/>
                <w:szCs w:val="20"/>
              </w:rPr>
              <w:t>) из изотактического полипропилена, окрашенная, без покрытия, с заданной упругостью и эластичностью, со специальной атравматической  иглой с силиконовым покрытием</w:t>
            </w:r>
            <w:proofErr w:type="gramStart"/>
            <w:r w:rsidRPr="00542042">
              <w:rPr>
                <w:rFonts w:ascii="Times New Roman" w:hAnsi="Times New Roman" w:cs="Times New Roman"/>
                <w:color w:val="000000"/>
                <w:sz w:val="20"/>
                <w:szCs w:val="20"/>
              </w:rPr>
              <w:t xml:space="preserve"> ,</w:t>
            </w:r>
            <w:proofErr w:type="gramEnd"/>
            <w:r w:rsidRPr="00542042">
              <w:rPr>
                <w:rFonts w:ascii="Times New Roman" w:hAnsi="Times New Roman" w:cs="Times New Roman"/>
                <w:color w:val="000000"/>
                <w:sz w:val="20"/>
                <w:szCs w:val="20"/>
              </w:rPr>
              <w:t xml:space="preserve"> предназначенной для использования на  измененных сосудах,  с повышенной прочностью  на излом и изгиб при многократном прокалывании тканей и особой  </w:t>
            </w:r>
            <w:proofErr w:type="spellStart"/>
            <w:r w:rsidRPr="00542042">
              <w:rPr>
                <w:rFonts w:ascii="Times New Roman" w:hAnsi="Times New Roman" w:cs="Times New Roman"/>
                <w:color w:val="000000"/>
                <w:sz w:val="20"/>
                <w:szCs w:val="20"/>
              </w:rPr>
              <w:t>квадро</w:t>
            </w:r>
            <w:proofErr w:type="spellEnd"/>
            <w:r w:rsidRPr="00542042">
              <w:rPr>
                <w:rFonts w:ascii="Times New Roman" w:hAnsi="Times New Roman" w:cs="Times New Roman"/>
                <w:color w:val="000000"/>
                <w:sz w:val="20"/>
                <w:szCs w:val="20"/>
              </w:rPr>
              <w:t>-круглой формой тела  иглы  для повышенной устойчивости в иглодержателе. Диаметр нити US</w:t>
            </w:r>
            <w:proofErr w:type="gramStart"/>
            <w:r w:rsidRPr="00542042">
              <w:rPr>
                <w:rFonts w:ascii="Times New Roman" w:hAnsi="Times New Roman" w:cs="Times New Roman"/>
                <w:color w:val="000000"/>
                <w:sz w:val="20"/>
                <w:szCs w:val="20"/>
              </w:rPr>
              <w:t>Р</w:t>
            </w:r>
            <w:proofErr w:type="gramEnd"/>
            <w:r w:rsidRPr="00542042">
              <w:rPr>
                <w:rFonts w:ascii="Times New Roman" w:hAnsi="Times New Roman" w:cs="Times New Roman"/>
                <w:color w:val="000000"/>
                <w:sz w:val="20"/>
                <w:szCs w:val="20"/>
              </w:rPr>
              <w:t xml:space="preserve"> 5/0, длина нити 75 см. Игла колющая 1/2 окружности, длиной 13 мм. С целью улучшения показателя </w:t>
            </w:r>
            <w:proofErr w:type="spellStart"/>
            <w:r w:rsidRPr="00542042">
              <w:rPr>
                <w:rFonts w:ascii="Times New Roman" w:hAnsi="Times New Roman" w:cs="Times New Roman"/>
                <w:color w:val="000000"/>
                <w:sz w:val="20"/>
                <w:szCs w:val="20"/>
              </w:rPr>
              <w:t>атравматичности</w:t>
            </w:r>
            <w:proofErr w:type="spellEnd"/>
            <w:r w:rsidRPr="00542042">
              <w:rPr>
                <w:rFonts w:ascii="Times New Roman" w:hAnsi="Times New Roman" w:cs="Times New Roman"/>
                <w:color w:val="000000"/>
                <w:sz w:val="20"/>
                <w:szCs w:val="20"/>
              </w:rPr>
              <w:t xml:space="preserve"> и надежности крепления нити в игле, фиксация нити производится методом лазерного сверления иглы с последующим ее обжатием вокруг нити. Специальная пластиковая основа упаковки для укладки нити по овалу для предотвращения "эффекта памяти". Дважды стерильная индивидуальная упаковка. В упаковке не менее 36 штук.</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7</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proofErr w:type="spellStart"/>
            <w:r w:rsidRPr="00542042">
              <w:rPr>
                <w:rFonts w:ascii="Times New Roman" w:hAnsi="Times New Roman" w:cs="Times New Roman"/>
                <w:color w:val="000000"/>
                <w:sz w:val="20"/>
                <w:szCs w:val="20"/>
              </w:rPr>
              <w:t>Нерассасывающаяся</w:t>
            </w:r>
            <w:proofErr w:type="spellEnd"/>
            <w:r w:rsidRPr="00542042">
              <w:rPr>
                <w:rFonts w:ascii="Times New Roman" w:hAnsi="Times New Roman" w:cs="Times New Roman"/>
                <w:color w:val="000000"/>
                <w:sz w:val="20"/>
                <w:szCs w:val="20"/>
              </w:rPr>
              <w:t xml:space="preserve"> синтетическая </w:t>
            </w:r>
            <w:proofErr w:type="spellStart"/>
            <w:r w:rsidRPr="00542042">
              <w:rPr>
                <w:rFonts w:ascii="Times New Roman" w:hAnsi="Times New Roman" w:cs="Times New Roman"/>
                <w:color w:val="000000"/>
                <w:sz w:val="20"/>
                <w:szCs w:val="20"/>
              </w:rPr>
              <w:t>мононить</w:t>
            </w:r>
            <w:proofErr w:type="spellEnd"/>
            <w:r w:rsidRPr="00542042">
              <w:rPr>
                <w:rFonts w:ascii="Times New Roman" w:hAnsi="Times New Roman" w:cs="Times New Roman"/>
                <w:color w:val="000000"/>
                <w:sz w:val="20"/>
                <w:szCs w:val="20"/>
              </w:rPr>
              <w:t xml:space="preserve"> (</w:t>
            </w:r>
            <w:proofErr w:type="spellStart"/>
            <w:r w:rsidRPr="00542042">
              <w:rPr>
                <w:rFonts w:ascii="Times New Roman" w:hAnsi="Times New Roman" w:cs="Times New Roman"/>
                <w:color w:val="000000"/>
                <w:sz w:val="20"/>
                <w:szCs w:val="20"/>
              </w:rPr>
              <w:t>монофиломентная</w:t>
            </w:r>
            <w:proofErr w:type="spellEnd"/>
            <w:r w:rsidRPr="00542042">
              <w:rPr>
                <w:rFonts w:ascii="Times New Roman" w:hAnsi="Times New Roman" w:cs="Times New Roman"/>
                <w:color w:val="000000"/>
                <w:sz w:val="20"/>
                <w:szCs w:val="20"/>
              </w:rPr>
              <w:t xml:space="preserve">) из изотактического полипропилена, окрашенная, без покрытия, с заданной упругостью и эластичностью, со специальными атравматическими  иглами с силиконовым покрытием, предназначенными для использования на  измененных сосудах,  с повышенной прочностью  на излом и изгиб при многократном прокалывании тканей и особой  </w:t>
            </w:r>
            <w:proofErr w:type="spellStart"/>
            <w:r w:rsidRPr="00542042">
              <w:rPr>
                <w:rFonts w:ascii="Times New Roman" w:hAnsi="Times New Roman" w:cs="Times New Roman"/>
                <w:color w:val="000000"/>
                <w:sz w:val="20"/>
                <w:szCs w:val="20"/>
              </w:rPr>
              <w:t>квадро</w:t>
            </w:r>
            <w:proofErr w:type="spellEnd"/>
            <w:r w:rsidRPr="00542042">
              <w:rPr>
                <w:rFonts w:ascii="Times New Roman" w:hAnsi="Times New Roman" w:cs="Times New Roman"/>
                <w:color w:val="000000"/>
                <w:sz w:val="20"/>
                <w:szCs w:val="20"/>
              </w:rPr>
              <w:t>-круглой формой тела  иглы  для повышенной устойчивости в иглодержателе. Диаметр нити US</w:t>
            </w:r>
            <w:proofErr w:type="gramStart"/>
            <w:r w:rsidRPr="00542042">
              <w:rPr>
                <w:rFonts w:ascii="Times New Roman" w:hAnsi="Times New Roman" w:cs="Times New Roman"/>
                <w:color w:val="000000"/>
                <w:sz w:val="20"/>
                <w:szCs w:val="20"/>
              </w:rPr>
              <w:t>Р</w:t>
            </w:r>
            <w:proofErr w:type="gramEnd"/>
            <w:r w:rsidRPr="00542042">
              <w:rPr>
                <w:rFonts w:ascii="Times New Roman" w:hAnsi="Times New Roman" w:cs="Times New Roman"/>
                <w:color w:val="000000"/>
                <w:sz w:val="20"/>
                <w:szCs w:val="20"/>
              </w:rPr>
              <w:t xml:space="preserve"> 4/0, длина нити 75 см. Игла колющая, 1/2 окружности, длиной 17 мм. С целью улучшения показателя </w:t>
            </w:r>
            <w:proofErr w:type="spellStart"/>
            <w:r w:rsidRPr="00542042">
              <w:rPr>
                <w:rFonts w:ascii="Times New Roman" w:hAnsi="Times New Roman" w:cs="Times New Roman"/>
                <w:color w:val="000000"/>
                <w:sz w:val="20"/>
                <w:szCs w:val="20"/>
              </w:rPr>
              <w:t>атравматичности</w:t>
            </w:r>
            <w:proofErr w:type="spellEnd"/>
            <w:r w:rsidRPr="00542042">
              <w:rPr>
                <w:rFonts w:ascii="Times New Roman" w:hAnsi="Times New Roman" w:cs="Times New Roman"/>
                <w:color w:val="000000"/>
                <w:sz w:val="20"/>
                <w:szCs w:val="20"/>
              </w:rPr>
              <w:t xml:space="preserve"> и надежности крепления нити в игле, фиксация нити производится методом лазерного сверления иглы с последующим ее обжатием вокруг нити. Специальная пластиковая основа упаковки для укладки нити по овалу для предотвращения "эффекта памяти". Дважды стерильная индивидуальная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8</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r w:rsidRPr="00542042">
              <w:rPr>
                <w:rFonts w:ascii="Times New Roman" w:hAnsi="Times New Roman" w:cs="Times New Roman"/>
                <w:color w:val="000000"/>
                <w:sz w:val="20"/>
                <w:szCs w:val="20"/>
              </w:rPr>
              <w:t xml:space="preserve">Рассасывающийся </w:t>
            </w:r>
            <w:proofErr w:type="spellStart"/>
            <w:r w:rsidRPr="00542042">
              <w:rPr>
                <w:rFonts w:ascii="Times New Roman" w:hAnsi="Times New Roman" w:cs="Times New Roman"/>
                <w:color w:val="000000"/>
                <w:sz w:val="20"/>
                <w:szCs w:val="20"/>
              </w:rPr>
              <w:t>монофиламентный</w:t>
            </w:r>
            <w:proofErr w:type="spellEnd"/>
            <w:r w:rsidRPr="00542042">
              <w:rPr>
                <w:rFonts w:ascii="Times New Roman" w:hAnsi="Times New Roman" w:cs="Times New Roman"/>
                <w:color w:val="000000"/>
                <w:sz w:val="20"/>
                <w:szCs w:val="20"/>
              </w:rPr>
              <w:t xml:space="preserve"> синтетический шовный материал, окрашенный, на основе </w:t>
            </w:r>
            <w:proofErr w:type="spellStart"/>
            <w:r w:rsidRPr="00542042">
              <w:rPr>
                <w:rFonts w:ascii="Times New Roman" w:hAnsi="Times New Roman" w:cs="Times New Roman"/>
                <w:color w:val="000000"/>
                <w:sz w:val="20"/>
                <w:szCs w:val="20"/>
              </w:rPr>
              <w:t>полидиаксанона</w:t>
            </w:r>
            <w:proofErr w:type="spellEnd"/>
            <w:r w:rsidRPr="00542042">
              <w:rPr>
                <w:rFonts w:ascii="Times New Roman" w:hAnsi="Times New Roman" w:cs="Times New Roman"/>
                <w:color w:val="000000"/>
                <w:sz w:val="20"/>
                <w:szCs w:val="20"/>
              </w:rPr>
              <w:t xml:space="preserve">, без покрытия, с длительным сроком рассасывания (с гарантированной потерей 50% прочности в диапазоне от 28 до 35 дней, массовой абсорбцией в диапазоне от 180 до 210 дней), Диаметр нити USP 6/0 (0,7), длина </w:t>
            </w:r>
            <w:r w:rsidRPr="00542042">
              <w:rPr>
                <w:rFonts w:ascii="Times New Roman" w:hAnsi="Times New Roman" w:cs="Times New Roman"/>
                <w:color w:val="000000"/>
                <w:sz w:val="20"/>
                <w:szCs w:val="20"/>
              </w:rPr>
              <w:lastRenderedPageBreak/>
              <w:t xml:space="preserve">нити  70 см. </w:t>
            </w:r>
          </w:p>
          <w:p w:rsidR="00135E35" w:rsidRPr="00542042" w:rsidRDefault="00135E35" w:rsidP="00135E35">
            <w:pPr>
              <w:spacing w:line="240" w:lineRule="auto"/>
              <w:rPr>
                <w:rFonts w:ascii="Times New Roman" w:hAnsi="Times New Roman" w:cs="Times New Roman"/>
                <w:color w:val="000000"/>
                <w:sz w:val="20"/>
                <w:szCs w:val="20"/>
              </w:rPr>
            </w:pP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13 мм. Двойная стерильная упаковка. В упаковке не менее 36 штук.</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2</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9</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r w:rsidRPr="00542042">
              <w:rPr>
                <w:rFonts w:ascii="Times New Roman" w:hAnsi="Times New Roman" w:cs="Times New Roman"/>
                <w:color w:val="000000"/>
                <w:sz w:val="20"/>
                <w:szCs w:val="20"/>
              </w:rPr>
              <w:t xml:space="preserve">Синтетический </w:t>
            </w:r>
            <w:proofErr w:type="spellStart"/>
            <w:r w:rsidRPr="00542042">
              <w:rPr>
                <w:rFonts w:ascii="Times New Roman" w:hAnsi="Times New Roman" w:cs="Times New Roman"/>
                <w:color w:val="000000"/>
                <w:sz w:val="20"/>
                <w:szCs w:val="20"/>
              </w:rPr>
              <w:t>нерассасывающийся</w:t>
            </w:r>
            <w:proofErr w:type="spellEnd"/>
            <w:r w:rsidRPr="00542042">
              <w:rPr>
                <w:rFonts w:ascii="Times New Roman" w:hAnsi="Times New Roman" w:cs="Times New Roman"/>
                <w:color w:val="000000"/>
                <w:sz w:val="20"/>
                <w:szCs w:val="20"/>
              </w:rPr>
              <w:t xml:space="preserve"> шовный материал из полиэстера (полиэтилена </w:t>
            </w:r>
            <w:proofErr w:type="spellStart"/>
            <w:r w:rsidRPr="00542042">
              <w:rPr>
                <w:rFonts w:ascii="Times New Roman" w:hAnsi="Times New Roman" w:cs="Times New Roman"/>
                <w:color w:val="000000"/>
                <w:sz w:val="20"/>
                <w:szCs w:val="20"/>
              </w:rPr>
              <w:t>терэфталата</w:t>
            </w:r>
            <w:proofErr w:type="spellEnd"/>
            <w:r w:rsidRPr="00542042">
              <w:rPr>
                <w:rFonts w:ascii="Times New Roman" w:hAnsi="Times New Roman" w:cs="Times New Roman"/>
                <w:color w:val="000000"/>
                <w:sz w:val="20"/>
                <w:szCs w:val="20"/>
              </w:rPr>
              <w:t>), окрашенный, плетеный, с покрытием из силикона.  Диаметр нити USP 4/0 (1,5), длина нити  75 см. Две колющих иглы</w:t>
            </w:r>
            <w:r w:rsidRPr="00542042">
              <w:rPr>
                <w:rFonts w:ascii="Times New Roman" w:hAnsi="Times New Roman" w:cs="Times New Roman"/>
                <w:sz w:val="20"/>
                <w:szCs w:val="20"/>
              </w:rPr>
              <w:t xml:space="preserve"> </w:t>
            </w:r>
            <w:r w:rsidRPr="00542042">
              <w:rPr>
                <w:rFonts w:ascii="Times New Roman" w:hAnsi="Times New Roman" w:cs="Times New Roman"/>
                <w:color w:val="000000"/>
                <w:sz w:val="20"/>
                <w:szCs w:val="20"/>
              </w:rPr>
              <w:t xml:space="preserve">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13 мм.  Двойная стерильная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10</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r w:rsidRPr="00542042">
              <w:rPr>
                <w:rFonts w:ascii="Times New Roman" w:hAnsi="Times New Roman" w:cs="Times New Roman"/>
                <w:color w:val="000000"/>
                <w:sz w:val="20"/>
                <w:szCs w:val="20"/>
              </w:rPr>
              <w:t xml:space="preserve">Синтетический </w:t>
            </w:r>
            <w:proofErr w:type="spellStart"/>
            <w:r w:rsidRPr="00542042">
              <w:rPr>
                <w:rFonts w:ascii="Times New Roman" w:hAnsi="Times New Roman" w:cs="Times New Roman"/>
                <w:color w:val="000000"/>
                <w:sz w:val="20"/>
                <w:szCs w:val="20"/>
              </w:rPr>
              <w:t>нерассасывающийся</w:t>
            </w:r>
            <w:proofErr w:type="spellEnd"/>
            <w:r w:rsidRPr="00542042">
              <w:rPr>
                <w:rFonts w:ascii="Times New Roman" w:hAnsi="Times New Roman" w:cs="Times New Roman"/>
                <w:color w:val="000000"/>
                <w:sz w:val="20"/>
                <w:szCs w:val="20"/>
              </w:rPr>
              <w:t xml:space="preserve"> шовный материал из полиэстера (полиэтилена </w:t>
            </w:r>
            <w:proofErr w:type="spellStart"/>
            <w:r w:rsidRPr="00542042">
              <w:rPr>
                <w:rFonts w:ascii="Times New Roman" w:hAnsi="Times New Roman" w:cs="Times New Roman"/>
                <w:color w:val="000000"/>
                <w:sz w:val="20"/>
                <w:szCs w:val="20"/>
              </w:rPr>
              <w:t>терэфталата</w:t>
            </w:r>
            <w:proofErr w:type="spellEnd"/>
            <w:r w:rsidRPr="00542042">
              <w:rPr>
                <w:rFonts w:ascii="Times New Roman" w:hAnsi="Times New Roman" w:cs="Times New Roman"/>
                <w:color w:val="000000"/>
                <w:sz w:val="20"/>
                <w:szCs w:val="20"/>
              </w:rPr>
              <w:t xml:space="preserve">), окрашенный, плетеный, с покрытием из силикона.  Диаметр нити USP 3/0 (2), длина нити 75 см. Игла колющая, ½ </w:t>
            </w:r>
            <w:proofErr w:type="spellStart"/>
            <w:proofErr w:type="gramStart"/>
            <w:r w:rsidRPr="00542042">
              <w:rPr>
                <w:rFonts w:ascii="Times New Roman" w:hAnsi="Times New Roman" w:cs="Times New Roman"/>
                <w:color w:val="000000"/>
                <w:sz w:val="20"/>
                <w:szCs w:val="20"/>
              </w:rPr>
              <w:t>окр</w:t>
            </w:r>
            <w:proofErr w:type="spellEnd"/>
            <w:proofErr w:type="gramEnd"/>
            <w:r w:rsidRPr="00542042">
              <w:rPr>
                <w:rFonts w:ascii="Times New Roman" w:hAnsi="Times New Roman" w:cs="Times New Roman"/>
                <w:color w:val="000000"/>
                <w:sz w:val="20"/>
                <w:szCs w:val="20"/>
              </w:rPr>
              <w:t xml:space="preserve">, 17 мм. </w:t>
            </w: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17 мм.  Двойная стерильная упаковка. В упаковке не менее 36 штук.</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135E35" w:rsidRPr="00542042" w:rsidTr="00135E35">
        <w:tc>
          <w:tcPr>
            <w:tcW w:w="223" w:type="dxa"/>
            <w:shd w:val="clear" w:color="FFFFFF" w:fill="auto"/>
            <w:vAlign w:val="bottom"/>
          </w:tcPr>
          <w:p w:rsidR="00135E35" w:rsidRPr="00542042" w:rsidRDefault="00135E3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11</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Шовный материал</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rPr>
                <w:rFonts w:ascii="Times New Roman" w:hAnsi="Times New Roman" w:cs="Times New Roman"/>
                <w:color w:val="000000"/>
                <w:sz w:val="20"/>
                <w:szCs w:val="20"/>
              </w:rPr>
            </w:pPr>
            <w:r w:rsidRPr="00542042">
              <w:rPr>
                <w:rFonts w:ascii="Times New Roman" w:hAnsi="Times New Roman" w:cs="Times New Roman"/>
                <w:color w:val="000000"/>
                <w:sz w:val="20"/>
                <w:szCs w:val="20"/>
              </w:rPr>
              <w:t xml:space="preserve">Синтетический </w:t>
            </w:r>
            <w:proofErr w:type="spellStart"/>
            <w:r w:rsidRPr="00542042">
              <w:rPr>
                <w:rFonts w:ascii="Times New Roman" w:hAnsi="Times New Roman" w:cs="Times New Roman"/>
                <w:color w:val="000000"/>
                <w:sz w:val="20"/>
                <w:szCs w:val="20"/>
              </w:rPr>
              <w:t>нерассасывающийся</w:t>
            </w:r>
            <w:proofErr w:type="spellEnd"/>
            <w:r w:rsidRPr="00542042">
              <w:rPr>
                <w:rFonts w:ascii="Times New Roman" w:hAnsi="Times New Roman" w:cs="Times New Roman"/>
                <w:color w:val="000000"/>
                <w:sz w:val="20"/>
                <w:szCs w:val="20"/>
              </w:rPr>
              <w:t xml:space="preserve"> шовный материал из полиэстера (полиэтилена </w:t>
            </w:r>
            <w:proofErr w:type="spellStart"/>
            <w:r w:rsidRPr="00542042">
              <w:rPr>
                <w:rFonts w:ascii="Times New Roman" w:hAnsi="Times New Roman" w:cs="Times New Roman"/>
                <w:color w:val="000000"/>
                <w:sz w:val="20"/>
                <w:szCs w:val="20"/>
              </w:rPr>
              <w:t>терэфталата</w:t>
            </w:r>
            <w:proofErr w:type="spellEnd"/>
            <w:r w:rsidRPr="00542042">
              <w:rPr>
                <w:rFonts w:ascii="Times New Roman" w:hAnsi="Times New Roman" w:cs="Times New Roman"/>
                <w:color w:val="000000"/>
                <w:sz w:val="20"/>
                <w:szCs w:val="20"/>
              </w:rPr>
              <w:t xml:space="preserve">), окрашенный, плетеный, с покрытием из силикона.  Диаметр нити USP 2/0 (3), длина нити 75 см. Игла колющая, ½ </w:t>
            </w:r>
            <w:proofErr w:type="spellStart"/>
            <w:proofErr w:type="gramStart"/>
            <w:r w:rsidRPr="00542042">
              <w:rPr>
                <w:rFonts w:ascii="Times New Roman" w:hAnsi="Times New Roman" w:cs="Times New Roman"/>
                <w:color w:val="000000"/>
                <w:sz w:val="20"/>
                <w:szCs w:val="20"/>
              </w:rPr>
              <w:t>окр</w:t>
            </w:r>
            <w:proofErr w:type="spellEnd"/>
            <w:proofErr w:type="gramEnd"/>
            <w:r w:rsidRPr="00542042">
              <w:rPr>
                <w:rFonts w:ascii="Times New Roman" w:hAnsi="Times New Roman" w:cs="Times New Roman"/>
                <w:color w:val="000000"/>
                <w:sz w:val="20"/>
                <w:szCs w:val="20"/>
              </w:rPr>
              <w:t xml:space="preserve">, 17 мм. </w:t>
            </w:r>
            <w:proofErr w:type="gramStart"/>
            <w:r w:rsidRPr="00542042">
              <w:rPr>
                <w:rFonts w:ascii="Times New Roman" w:hAnsi="Times New Roman" w:cs="Times New Roman"/>
                <w:color w:val="000000"/>
                <w:sz w:val="20"/>
                <w:szCs w:val="20"/>
              </w:rPr>
              <w:t>Игла</w:t>
            </w:r>
            <w:proofErr w:type="gramEnd"/>
            <w:r w:rsidRPr="00542042">
              <w:rPr>
                <w:rFonts w:ascii="Times New Roman" w:hAnsi="Times New Roman" w:cs="Times New Roman"/>
                <w:color w:val="000000"/>
                <w:sz w:val="20"/>
                <w:szCs w:val="20"/>
              </w:rPr>
              <w:t xml:space="preserve"> колющая из антикоррозийной высокопрочной </w:t>
            </w:r>
            <w:proofErr w:type="spellStart"/>
            <w:r w:rsidRPr="00542042">
              <w:rPr>
                <w:rFonts w:ascii="Times New Roman" w:hAnsi="Times New Roman" w:cs="Times New Roman"/>
                <w:color w:val="000000"/>
                <w:sz w:val="20"/>
                <w:szCs w:val="20"/>
              </w:rPr>
              <w:t>аустенитной</w:t>
            </w:r>
            <w:proofErr w:type="spellEnd"/>
            <w:r w:rsidRPr="00542042">
              <w:rPr>
                <w:rFonts w:ascii="Times New Roman" w:hAnsi="Times New Roman" w:cs="Times New Roman"/>
                <w:color w:val="000000"/>
                <w:sz w:val="20"/>
                <w:szCs w:val="20"/>
              </w:rPr>
              <w:t xml:space="preserve"> стали, с силиконовым покрытием, ½ окружности, длиной 17 мм.  Двойная стерильная упаковка. В упаковке не менее 36 штук. </w:t>
            </w:r>
          </w:p>
        </w:tc>
        <w:tc>
          <w:tcPr>
            <w:tcW w:w="992"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tcPr>
          <w:p w:rsidR="00135E35" w:rsidRPr="00542042" w:rsidRDefault="00135E35" w:rsidP="00135E35">
            <w:pPr>
              <w:spacing w:line="240" w:lineRule="auto"/>
              <w:jc w:val="center"/>
              <w:rPr>
                <w:rFonts w:ascii="Times New Roman" w:hAnsi="Times New Roman" w:cs="Times New Roman"/>
                <w:color w:val="000000"/>
                <w:sz w:val="20"/>
                <w:szCs w:val="20"/>
              </w:rPr>
            </w:pPr>
            <w:r w:rsidRPr="00542042">
              <w:rPr>
                <w:rFonts w:ascii="Times New Roman" w:hAnsi="Times New Roman" w:cs="Times New Roman"/>
                <w:color w:val="000000"/>
                <w:sz w:val="20"/>
                <w:szCs w:val="20"/>
              </w:rPr>
              <w:t>3</w:t>
            </w:r>
          </w:p>
        </w:tc>
      </w:tr>
      <w:tr w:rsidR="009F7F08" w:rsidRPr="00542042" w:rsidTr="007A2475">
        <w:trPr>
          <w:gridAfter w:val="5"/>
          <w:wAfter w:w="10409" w:type="dxa"/>
        </w:trPr>
        <w:tc>
          <w:tcPr>
            <w:tcW w:w="223" w:type="dxa"/>
            <w:shd w:val="clear" w:color="FFFFFF" w:fill="auto"/>
            <w:vAlign w:val="bottom"/>
          </w:tcPr>
          <w:p w:rsidR="009F7F08" w:rsidRPr="00542042" w:rsidRDefault="009F7F08" w:rsidP="00135E35">
            <w:pPr>
              <w:spacing w:after="0" w:line="240" w:lineRule="auto"/>
              <w:jc w:val="center"/>
              <w:rPr>
                <w:rFonts w:ascii="Times New Roman" w:eastAsia="Times New Roman" w:hAnsi="Times New Roman" w:cs="Times New Roman"/>
                <w:sz w:val="20"/>
                <w:szCs w:val="20"/>
                <w:lang w:eastAsia="ru-RU"/>
              </w:rPr>
            </w:pPr>
          </w:p>
        </w:tc>
      </w:tr>
    </w:tbl>
    <w:p w:rsidR="00017E89" w:rsidRPr="00542042" w:rsidRDefault="00017E89" w:rsidP="007A2475">
      <w:pPr>
        <w:spacing w:after="0" w:line="240" w:lineRule="auto"/>
        <w:jc w:val="both"/>
        <w:rPr>
          <w:rFonts w:ascii="Times New Roman" w:hAnsi="Times New Roman"/>
          <w:bCs/>
          <w:sz w:val="20"/>
          <w:szCs w:val="20"/>
          <w:lang w:eastAsia="ru-RU"/>
        </w:rPr>
      </w:pPr>
    </w:p>
    <w:p w:rsidR="001F2A47" w:rsidRPr="00542042" w:rsidRDefault="001A5B1B" w:rsidP="001A5B1B">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135E35" w:rsidRPr="00542042" w:rsidRDefault="00135E35" w:rsidP="001A5B1B">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Товар должен быть новым (не бывшем в употреблении, не прошедшим ремонт, в том числе восстановление потребительских свойств).</w:t>
      </w:r>
    </w:p>
    <w:p w:rsidR="003A5DE1" w:rsidRPr="00542042" w:rsidRDefault="001A5B1B" w:rsidP="001A5B1B">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 xml:space="preserve"> </w:t>
      </w:r>
      <w:r w:rsidR="001F2A47" w:rsidRPr="00542042">
        <w:rPr>
          <w:rFonts w:ascii="Times New Roman" w:hAnsi="Times New Roman"/>
          <w:bCs/>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3A5DE1" w:rsidRPr="00542042" w:rsidRDefault="003A5DE1" w:rsidP="003A5DE1">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542042" w:rsidRDefault="00AA068E" w:rsidP="003A5DE1">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 xml:space="preserve"> </w:t>
      </w:r>
      <w:r w:rsidR="003A5DE1" w:rsidRPr="00542042">
        <w:rPr>
          <w:rFonts w:ascii="Times New Roman" w:hAnsi="Times New Roman"/>
          <w:bCs/>
          <w:sz w:val="20"/>
          <w:szCs w:val="20"/>
          <w:lang w:eastAsia="ru-RU"/>
        </w:rPr>
        <w:t>-документы, подтверждающие соответствие обязательным требованиям нормативных документов (копии сертификата или декларации соответствия</w:t>
      </w:r>
      <w:r w:rsidR="00020345" w:rsidRPr="00542042">
        <w:rPr>
          <w:rFonts w:ascii="Times New Roman" w:hAnsi="Times New Roman"/>
          <w:bCs/>
          <w:sz w:val="20"/>
          <w:szCs w:val="20"/>
          <w:lang w:eastAsia="ru-RU"/>
        </w:rPr>
        <w:t>, регистрационное удостоверение</w:t>
      </w:r>
      <w:r w:rsidR="003A5DE1" w:rsidRPr="00542042">
        <w:rPr>
          <w:rFonts w:ascii="Times New Roman" w:hAnsi="Times New Roman"/>
          <w:bCs/>
          <w:sz w:val="20"/>
          <w:szCs w:val="20"/>
          <w:lang w:eastAsia="ru-RU"/>
        </w:rPr>
        <w:t>);</w:t>
      </w:r>
    </w:p>
    <w:p w:rsidR="001A5B1B" w:rsidRPr="00542042" w:rsidRDefault="003A5DE1" w:rsidP="003A5DE1">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542042">
        <w:rPr>
          <w:rFonts w:ascii="Times New Roman" w:hAnsi="Times New Roman"/>
          <w:bCs/>
          <w:sz w:val="20"/>
          <w:szCs w:val="20"/>
          <w:lang w:eastAsia="ru-RU"/>
        </w:rPr>
        <w:t xml:space="preserve">. </w:t>
      </w:r>
    </w:p>
    <w:p w:rsidR="001A5B1B" w:rsidRPr="00542042" w:rsidRDefault="001A5B1B" w:rsidP="001A5B1B">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542042" w:rsidRDefault="001A5B1B" w:rsidP="006D6E29">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542042" w:rsidRDefault="0026095A" w:rsidP="006D6E29">
      <w:pPr>
        <w:spacing w:after="0" w:line="240" w:lineRule="auto"/>
        <w:ind w:firstLine="426"/>
        <w:jc w:val="both"/>
        <w:rPr>
          <w:rFonts w:ascii="Times New Roman" w:hAnsi="Times New Roman"/>
          <w:bCs/>
          <w:sz w:val="20"/>
          <w:szCs w:val="20"/>
          <w:lang w:eastAsia="ru-RU"/>
        </w:rPr>
      </w:pPr>
      <w:r w:rsidRPr="00542042">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542042"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542042">
        <w:rPr>
          <w:rFonts w:ascii="Times New Roman" w:hAnsi="Times New Roman"/>
          <w:b/>
          <w:sz w:val="20"/>
          <w:szCs w:val="20"/>
          <w:u w:val="single"/>
          <w:lang w:eastAsia="ru-RU"/>
        </w:rPr>
        <w:t>должен быть скреплен оттиском печати участника закупки</w:t>
      </w:r>
      <w:r w:rsidRPr="00542042">
        <w:rPr>
          <w:rFonts w:ascii="Times New Roman" w:hAnsi="Times New Roman"/>
          <w:sz w:val="20"/>
          <w:szCs w:val="20"/>
          <w:lang w:eastAsia="ru-RU"/>
        </w:rPr>
        <w:t xml:space="preserve"> (</w:t>
      </w:r>
      <w:r w:rsidR="00F3053A" w:rsidRPr="00542042">
        <w:rPr>
          <w:rFonts w:ascii="Times New Roman" w:hAnsi="Times New Roman"/>
          <w:sz w:val="20"/>
          <w:szCs w:val="20"/>
          <w:lang w:eastAsia="ru-RU"/>
        </w:rPr>
        <w:t>при наличии</w:t>
      </w:r>
      <w:r w:rsidRPr="00542042">
        <w:rPr>
          <w:rFonts w:ascii="Times New Roman" w:hAnsi="Times New Roman"/>
          <w:sz w:val="20"/>
          <w:szCs w:val="20"/>
          <w:lang w:eastAsia="ru-RU"/>
        </w:rPr>
        <w:t xml:space="preserve">). </w:t>
      </w:r>
      <w:r w:rsidRPr="00542042">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542042">
        <w:rPr>
          <w:rFonts w:ascii="Times New Roman" w:hAnsi="Times New Roman"/>
          <w:color w:val="FF0000"/>
          <w:sz w:val="20"/>
          <w:szCs w:val="20"/>
          <w:lang w:eastAsia="ru-RU"/>
        </w:rPr>
        <w:t>.</w:t>
      </w:r>
      <w:r w:rsidRPr="00542042">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 xml:space="preserve">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w:t>
      </w:r>
      <w:r w:rsidRPr="00542042">
        <w:rPr>
          <w:rFonts w:ascii="Times New Roman" w:hAnsi="Times New Roman"/>
          <w:sz w:val="20"/>
          <w:szCs w:val="20"/>
          <w:lang w:eastAsia="ru-RU"/>
        </w:rPr>
        <w:lastRenderedPageBreak/>
        <w:t>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542042">
        <w:rPr>
          <w:rFonts w:ascii="Times New Roman" w:hAnsi="Times New Roman"/>
          <w:color w:val="FF0000"/>
          <w:sz w:val="20"/>
          <w:szCs w:val="20"/>
          <w:lang w:eastAsia="ru-RU"/>
        </w:rPr>
        <w:t>.</w:t>
      </w:r>
      <w:r w:rsidRPr="00542042">
        <w:rPr>
          <w:rFonts w:ascii="Times New Roman" w:hAnsi="Times New Roman"/>
          <w:sz w:val="20"/>
          <w:szCs w:val="20"/>
          <w:lang w:eastAsia="ru-RU"/>
        </w:rPr>
        <w:t xml:space="preserve"> </w:t>
      </w:r>
    </w:p>
    <w:p w:rsidR="0026095A" w:rsidRPr="00542042"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color w:val="FF0000"/>
          <w:sz w:val="20"/>
          <w:szCs w:val="20"/>
          <w:lang w:eastAsia="ru-RU"/>
        </w:rPr>
        <w:t xml:space="preserve">К заявке должны быть приложены копии </w:t>
      </w:r>
      <w:r w:rsidRPr="00542042">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542042">
        <w:rPr>
          <w:rFonts w:ascii="Times New Roman" w:hAnsi="Times New Roman"/>
          <w:b/>
          <w:color w:val="FF0000"/>
          <w:sz w:val="20"/>
          <w:szCs w:val="20"/>
        </w:rPr>
        <w:t>.</w:t>
      </w:r>
    </w:p>
    <w:p w:rsidR="006B675B" w:rsidRPr="00542042"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542042"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542042">
        <w:rPr>
          <w:rFonts w:ascii="Times New Roman" w:hAnsi="Times New Roman"/>
          <w:bCs/>
          <w:sz w:val="20"/>
          <w:szCs w:val="20"/>
          <w:lang w:eastAsia="ru-RU"/>
        </w:rPr>
        <w:t>Участнику закупки при заполнении з</w:t>
      </w:r>
      <w:r w:rsidRPr="00542042">
        <w:rPr>
          <w:rFonts w:ascii="Times New Roman" w:hAnsi="Times New Roman"/>
          <w:sz w:val="20"/>
          <w:szCs w:val="20"/>
          <w:lang w:eastAsia="ru-RU"/>
        </w:rPr>
        <w:t>аявки на участие в запросе цен (котировок)</w:t>
      </w:r>
      <w:r w:rsidRPr="00542042">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542042">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542042">
        <w:rPr>
          <w:rFonts w:ascii="Times New Roman" w:hAnsi="Times New Roman"/>
          <w:bCs/>
          <w:sz w:val="20"/>
          <w:szCs w:val="20"/>
          <w:lang w:eastAsia="ru-RU"/>
        </w:rPr>
        <w:t>полную характеристику поставляемого</w:t>
      </w:r>
      <w:proofErr w:type="gramEnd"/>
      <w:r w:rsidRPr="00542042">
        <w:rPr>
          <w:rFonts w:ascii="Times New Roman" w:hAnsi="Times New Roman"/>
          <w:bCs/>
          <w:sz w:val="20"/>
          <w:szCs w:val="20"/>
          <w:lang w:eastAsia="ru-RU"/>
        </w:rPr>
        <w:t xml:space="preserve"> товара, перечень доку</w:t>
      </w:r>
      <w:r w:rsidR="0026095A" w:rsidRPr="00542042">
        <w:rPr>
          <w:rFonts w:ascii="Times New Roman" w:hAnsi="Times New Roman"/>
          <w:bCs/>
          <w:sz w:val="20"/>
          <w:szCs w:val="20"/>
          <w:lang w:eastAsia="ru-RU"/>
        </w:rPr>
        <w:t>ментов, подтверждающих качество</w:t>
      </w:r>
      <w:r w:rsidRPr="00542042">
        <w:rPr>
          <w:rFonts w:ascii="Times New Roman" w:hAnsi="Times New Roman"/>
          <w:bCs/>
          <w:sz w:val="20"/>
          <w:szCs w:val="20"/>
          <w:lang w:eastAsia="ru-RU"/>
        </w:rPr>
        <w:t>.</w:t>
      </w:r>
    </w:p>
    <w:p w:rsidR="006B675B" w:rsidRPr="00542042" w:rsidRDefault="006B675B" w:rsidP="00FC7A2A">
      <w:pPr>
        <w:spacing w:after="0" w:line="240" w:lineRule="auto"/>
        <w:ind w:firstLine="360"/>
        <w:jc w:val="both"/>
        <w:rPr>
          <w:rFonts w:ascii="Times New Roman" w:hAnsi="Times New Roman"/>
          <w:iCs/>
          <w:sz w:val="20"/>
          <w:szCs w:val="20"/>
          <w:lang w:eastAsia="ru-RU"/>
        </w:rPr>
      </w:pPr>
      <w:r w:rsidRPr="00542042">
        <w:rPr>
          <w:rFonts w:ascii="Times New Roman" w:hAnsi="Times New Roman"/>
          <w:iCs/>
          <w:sz w:val="20"/>
          <w:szCs w:val="20"/>
          <w:lang w:eastAsia="ru-RU"/>
        </w:rPr>
        <w:t>В случае</w:t>
      </w:r>
      <w:proofErr w:type="gramStart"/>
      <w:r w:rsidRPr="00542042">
        <w:rPr>
          <w:rFonts w:ascii="Times New Roman" w:hAnsi="Times New Roman"/>
          <w:iCs/>
          <w:sz w:val="20"/>
          <w:szCs w:val="20"/>
          <w:lang w:eastAsia="ru-RU"/>
        </w:rPr>
        <w:t>,</w:t>
      </w:r>
      <w:proofErr w:type="gramEnd"/>
      <w:r w:rsidRPr="00542042">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542042" w:rsidRDefault="006B675B" w:rsidP="00FC7A2A">
      <w:pPr>
        <w:spacing w:after="0" w:line="240" w:lineRule="auto"/>
        <w:ind w:firstLine="360"/>
        <w:rPr>
          <w:rFonts w:ascii="Times New Roman" w:hAnsi="Times New Roman"/>
          <w:iCs/>
          <w:sz w:val="20"/>
          <w:szCs w:val="20"/>
          <w:lang w:eastAsia="ru-RU"/>
        </w:rPr>
      </w:pPr>
      <w:r w:rsidRPr="00542042">
        <w:rPr>
          <w:rFonts w:ascii="Times New Roman" w:hAnsi="Times New Roman"/>
          <w:iCs/>
          <w:sz w:val="20"/>
          <w:szCs w:val="20"/>
          <w:lang w:eastAsia="ru-RU"/>
        </w:rPr>
        <w:t xml:space="preserve">- указано </w:t>
      </w:r>
      <w:r w:rsidRPr="00542042">
        <w:rPr>
          <w:rFonts w:ascii="Times New Roman" w:hAnsi="Times New Roman"/>
          <w:bCs/>
          <w:iCs/>
          <w:sz w:val="20"/>
          <w:szCs w:val="20"/>
          <w:lang w:eastAsia="ru-RU"/>
        </w:rPr>
        <w:t>(</w:t>
      </w:r>
      <w:r w:rsidRPr="00542042">
        <w:rPr>
          <w:rFonts w:ascii="Times New Roman" w:hAnsi="Times New Roman"/>
          <w:b/>
          <w:bCs/>
          <w:iCs/>
          <w:color w:val="FF0000"/>
          <w:sz w:val="20"/>
          <w:szCs w:val="20"/>
          <w:lang w:eastAsia="ru-RU"/>
        </w:rPr>
        <w:t>не более, не менее, или</w:t>
      </w:r>
      <w:r w:rsidRPr="00542042">
        <w:rPr>
          <w:rFonts w:ascii="Times New Roman" w:hAnsi="Times New Roman"/>
          <w:bCs/>
          <w:iCs/>
          <w:sz w:val="20"/>
          <w:szCs w:val="20"/>
          <w:lang w:eastAsia="ru-RU"/>
        </w:rPr>
        <w:t>),</w:t>
      </w:r>
      <w:r w:rsidRPr="00542042">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542042">
        <w:rPr>
          <w:rFonts w:ascii="Times New Roman" w:hAnsi="Times New Roman"/>
          <w:b/>
          <w:iCs/>
          <w:color w:val="FF0000"/>
          <w:sz w:val="20"/>
          <w:szCs w:val="20"/>
          <w:lang w:eastAsia="ru-RU"/>
        </w:rPr>
        <w:t>конкретные показатели</w:t>
      </w:r>
      <w:r w:rsidRPr="00542042">
        <w:rPr>
          <w:rFonts w:ascii="Times New Roman" w:hAnsi="Times New Roman"/>
          <w:iCs/>
          <w:sz w:val="20"/>
          <w:szCs w:val="20"/>
          <w:lang w:eastAsia="ru-RU"/>
        </w:rPr>
        <w:t xml:space="preserve"> предлагаемого к поставке товара.</w:t>
      </w:r>
    </w:p>
    <w:p w:rsidR="006B675B" w:rsidRPr="00542042" w:rsidRDefault="006B675B" w:rsidP="00FC7A2A">
      <w:pPr>
        <w:spacing w:after="0" w:line="240" w:lineRule="auto"/>
        <w:ind w:firstLine="360"/>
        <w:rPr>
          <w:rFonts w:ascii="Times New Roman" w:hAnsi="Times New Roman"/>
          <w:iCs/>
          <w:sz w:val="20"/>
          <w:szCs w:val="20"/>
          <w:lang w:eastAsia="ru-RU"/>
        </w:rPr>
      </w:pPr>
      <w:r w:rsidRPr="00542042">
        <w:rPr>
          <w:rFonts w:ascii="Times New Roman" w:hAnsi="Times New Roman"/>
          <w:iCs/>
          <w:sz w:val="20"/>
          <w:szCs w:val="20"/>
          <w:lang w:eastAsia="ru-RU"/>
        </w:rPr>
        <w:t xml:space="preserve">- указано </w:t>
      </w:r>
      <w:r w:rsidRPr="00542042">
        <w:rPr>
          <w:rFonts w:ascii="Times New Roman" w:hAnsi="Times New Roman"/>
          <w:bCs/>
          <w:iCs/>
          <w:sz w:val="20"/>
          <w:szCs w:val="20"/>
          <w:lang w:eastAsia="ru-RU"/>
        </w:rPr>
        <w:t>(</w:t>
      </w:r>
      <w:r w:rsidRPr="00542042">
        <w:rPr>
          <w:rFonts w:ascii="Times New Roman" w:hAnsi="Times New Roman"/>
          <w:b/>
          <w:bCs/>
          <w:iCs/>
          <w:color w:val="FF0000"/>
          <w:sz w:val="20"/>
          <w:szCs w:val="20"/>
          <w:lang w:eastAsia="ru-RU"/>
        </w:rPr>
        <w:t>от __ до __</w:t>
      </w:r>
      <w:r w:rsidRPr="00542042">
        <w:rPr>
          <w:rFonts w:ascii="Times New Roman" w:hAnsi="Times New Roman"/>
          <w:bCs/>
          <w:iCs/>
          <w:color w:val="FF0000"/>
          <w:sz w:val="20"/>
          <w:szCs w:val="20"/>
          <w:lang w:eastAsia="ru-RU"/>
        </w:rPr>
        <w:t>)</w:t>
      </w:r>
      <w:r w:rsidRPr="00542042">
        <w:rPr>
          <w:rFonts w:ascii="Times New Roman" w:hAnsi="Times New Roman"/>
          <w:iCs/>
          <w:sz w:val="20"/>
          <w:szCs w:val="20"/>
          <w:lang w:eastAsia="ru-RU"/>
        </w:rPr>
        <w:t xml:space="preserve"> участник размещения заказа указывает </w:t>
      </w:r>
      <w:r w:rsidRPr="00542042">
        <w:rPr>
          <w:rFonts w:ascii="Times New Roman" w:hAnsi="Times New Roman"/>
          <w:bCs/>
          <w:iCs/>
          <w:sz w:val="20"/>
          <w:szCs w:val="20"/>
          <w:lang w:eastAsia="ru-RU"/>
        </w:rPr>
        <w:t>«</w:t>
      </w:r>
      <w:r w:rsidR="00AA068E" w:rsidRPr="00542042">
        <w:rPr>
          <w:rFonts w:ascii="Times New Roman" w:hAnsi="Times New Roman"/>
          <w:bCs/>
          <w:iCs/>
          <w:sz w:val="20"/>
          <w:szCs w:val="20"/>
          <w:lang w:eastAsia="ru-RU"/>
        </w:rPr>
        <w:t xml:space="preserve"> </w:t>
      </w:r>
      <w:proofErr w:type="gramStart"/>
      <w:r w:rsidRPr="00542042">
        <w:rPr>
          <w:rFonts w:ascii="Times New Roman" w:hAnsi="Times New Roman"/>
          <w:b/>
          <w:bCs/>
          <w:iCs/>
          <w:color w:val="FF0000"/>
          <w:sz w:val="20"/>
          <w:szCs w:val="20"/>
          <w:lang w:eastAsia="ru-RU"/>
        </w:rPr>
        <w:t>от</w:t>
      </w:r>
      <w:proofErr w:type="gramEnd"/>
      <w:r w:rsidRPr="00542042">
        <w:rPr>
          <w:rFonts w:ascii="Times New Roman" w:hAnsi="Times New Roman"/>
          <w:b/>
          <w:bCs/>
          <w:iCs/>
          <w:color w:val="FF0000"/>
          <w:sz w:val="20"/>
          <w:szCs w:val="20"/>
          <w:lang w:eastAsia="ru-RU"/>
        </w:rPr>
        <w:t xml:space="preserve"> __ до __</w:t>
      </w:r>
      <w:r w:rsidRPr="00542042">
        <w:rPr>
          <w:rFonts w:ascii="Times New Roman" w:hAnsi="Times New Roman"/>
          <w:bCs/>
          <w:iCs/>
          <w:sz w:val="20"/>
          <w:szCs w:val="20"/>
          <w:lang w:eastAsia="ru-RU"/>
        </w:rPr>
        <w:t>»</w:t>
      </w:r>
    </w:p>
    <w:p w:rsidR="006B675B" w:rsidRPr="00542042"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542042">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542042"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542042">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542042"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542042">
        <w:rPr>
          <w:rFonts w:ascii="Times New Roman" w:hAnsi="Times New Roman"/>
          <w:sz w:val="20"/>
          <w:szCs w:val="20"/>
          <w:lang w:eastAsia="ru-RU"/>
        </w:rPr>
        <w:t>Срок поставки товара:</w:t>
      </w:r>
      <w:r w:rsidR="00830AD9" w:rsidRPr="00542042">
        <w:rPr>
          <w:rFonts w:ascii="Times New Roman" w:hAnsi="Times New Roman"/>
          <w:sz w:val="20"/>
          <w:szCs w:val="20"/>
          <w:lang w:eastAsia="ru-RU"/>
        </w:rPr>
        <w:t xml:space="preserve"> </w:t>
      </w:r>
      <w:r w:rsidR="00B939A1" w:rsidRPr="00542042">
        <w:rPr>
          <w:rFonts w:ascii="Times New Roman" w:hAnsi="Times New Roman"/>
          <w:sz w:val="20"/>
          <w:szCs w:val="20"/>
          <w:lang w:eastAsia="ru-RU"/>
        </w:rPr>
        <w:t xml:space="preserve">поставка товара осуществляется однократно по заявке  Заказчика с  момента заключения </w:t>
      </w:r>
      <w:r w:rsidR="005C17A4" w:rsidRPr="00542042">
        <w:rPr>
          <w:rFonts w:ascii="Times New Roman" w:hAnsi="Times New Roman"/>
          <w:sz w:val="20"/>
          <w:szCs w:val="20"/>
          <w:lang w:eastAsia="ru-RU"/>
        </w:rPr>
        <w:t xml:space="preserve">договора </w:t>
      </w:r>
      <w:r w:rsidR="00B939A1" w:rsidRPr="00542042">
        <w:rPr>
          <w:rFonts w:ascii="Times New Roman" w:hAnsi="Times New Roman"/>
          <w:sz w:val="20"/>
          <w:szCs w:val="20"/>
          <w:lang w:eastAsia="ru-RU"/>
        </w:rPr>
        <w:t xml:space="preserve">по 20 декабря 2016  года. </w:t>
      </w:r>
    </w:p>
    <w:p w:rsidR="00135055" w:rsidRPr="00542042"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542042">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542042"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542042">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542042"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542042">
        <w:rPr>
          <w:rFonts w:ascii="Times New Roman" w:hAnsi="Times New Roman"/>
          <w:b/>
          <w:sz w:val="20"/>
          <w:szCs w:val="20"/>
          <w:lang w:eastAsia="ru-RU"/>
        </w:rPr>
        <w:t xml:space="preserve">4. </w:t>
      </w:r>
      <w:r w:rsidR="006B675B" w:rsidRPr="00542042">
        <w:rPr>
          <w:rFonts w:ascii="Times New Roman" w:hAnsi="Times New Roman"/>
          <w:b/>
          <w:sz w:val="20"/>
          <w:szCs w:val="20"/>
          <w:lang w:eastAsia="ru-RU"/>
        </w:rPr>
        <w:t>сведения о начальной (максимальной) цене договора:</w:t>
      </w:r>
    </w:p>
    <w:tbl>
      <w:tblPr>
        <w:tblW w:w="10367" w:type="dxa"/>
        <w:tblLayout w:type="fixed"/>
        <w:tblLook w:val="0000" w:firstRow="0" w:lastRow="0" w:firstColumn="0" w:lastColumn="0" w:noHBand="0" w:noVBand="0"/>
      </w:tblPr>
      <w:tblGrid>
        <w:gridCol w:w="444"/>
        <w:gridCol w:w="1826"/>
        <w:gridCol w:w="674"/>
        <w:gridCol w:w="1186"/>
        <w:gridCol w:w="1275"/>
        <w:gridCol w:w="1276"/>
        <w:gridCol w:w="1276"/>
        <w:gridCol w:w="1276"/>
        <w:gridCol w:w="1134"/>
      </w:tblGrid>
      <w:tr w:rsidR="00135E35" w:rsidRPr="00542042" w:rsidTr="00135E35">
        <w:trPr>
          <w:trHeight w:val="72"/>
        </w:trPr>
        <w:tc>
          <w:tcPr>
            <w:tcW w:w="444" w:type="dxa"/>
            <w:vMerge w:val="restart"/>
            <w:tcBorders>
              <w:top w:val="single" w:sz="4" w:space="0" w:color="auto"/>
              <w:left w:val="single" w:sz="4" w:space="0" w:color="auto"/>
              <w:right w:val="single" w:sz="4" w:space="0" w:color="auto"/>
            </w:tcBorders>
            <w:shd w:val="clear" w:color="auto" w:fill="auto"/>
            <w:noWrap/>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w:t>
            </w:r>
          </w:p>
        </w:tc>
        <w:tc>
          <w:tcPr>
            <w:tcW w:w="1826" w:type="dxa"/>
            <w:vMerge w:val="restart"/>
            <w:tcBorders>
              <w:top w:val="single" w:sz="4" w:space="0" w:color="auto"/>
              <w:left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Наименование</w:t>
            </w:r>
            <w:r w:rsidRPr="00542042">
              <w:rPr>
                <w:rFonts w:ascii="Times New Roman" w:eastAsia="Times New Roman" w:hAnsi="Times New Roman"/>
                <w:b/>
                <w:sz w:val="20"/>
                <w:szCs w:val="20"/>
                <w:lang w:eastAsia="ru-RU"/>
              </w:rPr>
              <w:br/>
              <w:t>товара</w:t>
            </w:r>
          </w:p>
        </w:tc>
        <w:tc>
          <w:tcPr>
            <w:tcW w:w="674" w:type="dxa"/>
            <w:vMerge w:val="restart"/>
            <w:tcBorders>
              <w:top w:val="single" w:sz="4" w:space="0" w:color="auto"/>
              <w:left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Кол-во</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Поставщик №1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Поставщик №2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Поставщик №3</w:t>
            </w:r>
          </w:p>
        </w:tc>
      </w:tr>
      <w:tr w:rsidR="00135E35" w:rsidRPr="00542042" w:rsidTr="00135E35">
        <w:trPr>
          <w:trHeight w:val="523"/>
        </w:trPr>
        <w:tc>
          <w:tcPr>
            <w:tcW w:w="444" w:type="dxa"/>
            <w:vMerge/>
            <w:tcBorders>
              <w:left w:val="single" w:sz="4" w:space="0" w:color="auto"/>
              <w:bottom w:val="single" w:sz="4" w:space="0" w:color="auto"/>
              <w:right w:val="single" w:sz="4" w:space="0" w:color="auto"/>
            </w:tcBorders>
            <w:shd w:val="clear" w:color="auto" w:fill="auto"/>
            <w:noWrap/>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p>
        </w:tc>
        <w:tc>
          <w:tcPr>
            <w:tcW w:w="1826" w:type="dxa"/>
            <w:vMerge/>
            <w:tcBorders>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p>
        </w:tc>
        <w:tc>
          <w:tcPr>
            <w:tcW w:w="674" w:type="dxa"/>
            <w:vMerge/>
            <w:tcBorders>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Цена за единицу,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Цена за единицу,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Сумма, руб.</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11241,00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33723,00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15800,00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47400,00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11247,00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33741,00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8673,00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26019,00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12500,00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37500,00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8677,00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26031,00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8123,00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24369,00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11700,00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35100,00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8127,00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24381,00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19232,00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57696,00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27900,00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83700,00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19242,00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57726,00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11998,00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35994,00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17400,00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52200,00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12004,00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36012,00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9038,00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27114,00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18600,00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55800,00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9043,00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27129,00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7755,00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23265,00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11250,00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33750,00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7759,00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23277,00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13552,00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27104,00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19600,00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39200,00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13559,00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27118,00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10899,00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32697,00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15820,00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47460,00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10904,00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32712,00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6039,00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18117,00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8750,00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26250,00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6042,00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18126,00</w:t>
            </w:r>
          </w:p>
        </w:tc>
      </w:tr>
      <w:tr w:rsidR="00135E35" w:rsidRPr="00542042" w:rsidTr="00135E35">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numPr>
                <w:ilvl w:val="0"/>
                <w:numId w:val="22"/>
              </w:numPr>
              <w:suppressAutoHyphens/>
              <w:spacing w:after="0" w:line="240" w:lineRule="auto"/>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Шовный материал</w:t>
            </w:r>
          </w:p>
        </w:tc>
        <w:tc>
          <w:tcPr>
            <w:tcW w:w="674" w:type="dxa"/>
            <w:tcBorders>
              <w:top w:val="single" w:sz="4" w:space="0" w:color="auto"/>
              <w:left w:val="single" w:sz="4" w:space="0" w:color="auto"/>
              <w:bottom w:val="single" w:sz="4" w:space="0" w:color="auto"/>
              <w:right w:val="single" w:sz="4" w:space="0" w:color="auto"/>
            </w:tcBorders>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w:t>
            </w: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6015,00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18045,00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8730,00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26190,00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6018,00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18054,00</w:t>
            </w:r>
          </w:p>
        </w:tc>
      </w:tr>
      <w:tr w:rsidR="00135E35" w:rsidRPr="00542042" w:rsidTr="00135E35">
        <w:trPr>
          <w:trHeight w:val="217"/>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keepNext/>
              <w:spacing w:after="0" w:line="240" w:lineRule="auto"/>
              <w:jc w:val="right"/>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ИТОГО:</w:t>
            </w:r>
          </w:p>
        </w:tc>
        <w:tc>
          <w:tcPr>
            <w:tcW w:w="674"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sz w:val="20"/>
                <w:szCs w:val="20"/>
                <w:lang w:eastAsia="ru-RU"/>
              </w:rPr>
            </w:pPr>
          </w:p>
        </w:tc>
        <w:tc>
          <w:tcPr>
            <w:tcW w:w="1186"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112565,00</w:t>
            </w:r>
          </w:p>
        </w:tc>
        <w:tc>
          <w:tcPr>
            <w:tcW w:w="1275" w:type="dxa"/>
            <w:tcBorders>
              <w:top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324143,00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168050,00</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484550,00</w:t>
            </w:r>
          </w:p>
        </w:tc>
        <w:tc>
          <w:tcPr>
            <w:tcW w:w="1276" w:type="dxa"/>
            <w:tcBorders>
              <w:top w:val="single" w:sz="4" w:space="0" w:color="auto"/>
              <w:bottom w:val="single" w:sz="4" w:space="0" w:color="auto"/>
              <w:right w:val="single" w:sz="4" w:space="0" w:color="auto"/>
            </w:tcBorders>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112622,00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542042" w:rsidRDefault="00135E35" w:rsidP="00135E35">
            <w:pPr>
              <w:spacing w:after="0" w:line="240" w:lineRule="auto"/>
              <w:jc w:val="center"/>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324307,00</w:t>
            </w:r>
          </w:p>
        </w:tc>
      </w:tr>
    </w:tbl>
    <w:p w:rsidR="006B675B" w:rsidRPr="00542042" w:rsidRDefault="00B34144" w:rsidP="00B34144">
      <w:pPr>
        <w:spacing w:after="0"/>
        <w:jc w:val="both"/>
        <w:rPr>
          <w:rFonts w:ascii="Times New Roman" w:hAnsi="Times New Roman"/>
          <w:sz w:val="20"/>
          <w:szCs w:val="20"/>
        </w:rPr>
      </w:pPr>
      <w:r w:rsidRPr="00542042">
        <w:rPr>
          <w:rFonts w:ascii="Times New Roman" w:hAnsi="Times New Roman"/>
          <w:sz w:val="20"/>
          <w:szCs w:val="20"/>
        </w:rPr>
        <w:t xml:space="preserve">         </w:t>
      </w:r>
      <w:r w:rsidR="00171B34" w:rsidRPr="00542042">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542042">
        <w:rPr>
          <w:rFonts w:ascii="Times New Roman" w:hAnsi="Times New Roman"/>
          <w:sz w:val="20"/>
          <w:szCs w:val="20"/>
        </w:rPr>
        <w:t>1</w:t>
      </w:r>
      <w:r w:rsidR="00171B34" w:rsidRPr="00542042">
        <w:rPr>
          <w:rFonts w:ascii="Times New Roman" w:hAnsi="Times New Roman"/>
          <w:sz w:val="20"/>
          <w:szCs w:val="20"/>
        </w:rPr>
        <w:t>, в  связи с этим н</w:t>
      </w:r>
      <w:r w:rsidR="006B675B" w:rsidRPr="00542042">
        <w:rPr>
          <w:rFonts w:ascii="Times New Roman" w:hAnsi="Times New Roman"/>
          <w:sz w:val="20"/>
          <w:szCs w:val="20"/>
        </w:rPr>
        <w:t xml:space="preserve">ачальная (максимальная) цена договора устанавливается в размере </w:t>
      </w:r>
      <w:r w:rsidR="00135E35" w:rsidRPr="00542042">
        <w:rPr>
          <w:rFonts w:ascii="Times New Roman" w:hAnsi="Times New Roman"/>
          <w:sz w:val="20"/>
          <w:szCs w:val="20"/>
        </w:rPr>
        <w:t xml:space="preserve">324 143,00 (триста двадцать четыре тысячи сто сорок три) рубля, 00 копеек. </w:t>
      </w:r>
    </w:p>
    <w:p w:rsidR="006B675B" w:rsidRPr="00542042" w:rsidRDefault="006B675B" w:rsidP="00CB2676">
      <w:pPr>
        <w:pStyle w:val="a5"/>
        <w:numPr>
          <w:ilvl w:val="0"/>
          <w:numId w:val="20"/>
        </w:numPr>
        <w:spacing w:after="0" w:line="240" w:lineRule="auto"/>
        <w:jc w:val="both"/>
        <w:rPr>
          <w:rFonts w:ascii="Times New Roman" w:hAnsi="Times New Roman"/>
          <w:sz w:val="20"/>
          <w:szCs w:val="20"/>
          <w:lang w:eastAsia="ru-RU"/>
        </w:rPr>
      </w:pPr>
      <w:r w:rsidRPr="00542042">
        <w:rPr>
          <w:rFonts w:ascii="Times New Roman" w:hAnsi="Times New Roman"/>
          <w:b/>
          <w:sz w:val="20"/>
          <w:szCs w:val="20"/>
          <w:lang w:eastAsia="ru-RU"/>
        </w:rPr>
        <w:t xml:space="preserve">форма, сроки и порядок оплаты товара, работы, услуги: </w:t>
      </w:r>
    </w:p>
    <w:p w:rsidR="000C29E5" w:rsidRPr="00542042" w:rsidRDefault="000C29E5" w:rsidP="000C29E5">
      <w:pPr>
        <w:spacing w:after="0" w:line="240" w:lineRule="auto"/>
        <w:ind w:firstLine="360"/>
        <w:contextualSpacing/>
        <w:jc w:val="both"/>
        <w:rPr>
          <w:rFonts w:ascii="Times New Roman" w:hAnsi="Times New Roman"/>
          <w:sz w:val="20"/>
          <w:szCs w:val="20"/>
          <w:lang w:eastAsia="ru-RU"/>
        </w:rPr>
      </w:pPr>
      <w:r w:rsidRPr="00542042">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542042" w:rsidRDefault="000C29E5" w:rsidP="000C29E5">
      <w:pPr>
        <w:spacing w:after="0" w:line="240" w:lineRule="auto"/>
        <w:ind w:firstLine="360"/>
        <w:contextualSpacing/>
        <w:jc w:val="both"/>
        <w:rPr>
          <w:rFonts w:ascii="Times New Roman" w:hAnsi="Times New Roman"/>
          <w:b/>
          <w:sz w:val="20"/>
          <w:szCs w:val="20"/>
          <w:lang w:eastAsia="ru-RU"/>
        </w:rPr>
      </w:pPr>
      <w:r w:rsidRPr="00542042">
        <w:rPr>
          <w:rFonts w:ascii="Times New Roman" w:hAnsi="Times New Roman"/>
          <w:sz w:val="20"/>
          <w:szCs w:val="20"/>
          <w:lang w:eastAsia="ru-RU"/>
        </w:rPr>
        <w:t xml:space="preserve">Оплата производится </w:t>
      </w:r>
      <w:r w:rsidR="0026095A" w:rsidRPr="00542042">
        <w:rPr>
          <w:rFonts w:ascii="Times New Roman" w:hAnsi="Times New Roman"/>
          <w:sz w:val="20"/>
          <w:szCs w:val="20"/>
          <w:lang w:eastAsia="ru-RU"/>
        </w:rPr>
        <w:t>по факту поставки</w:t>
      </w:r>
      <w:r w:rsidRPr="00542042">
        <w:rPr>
          <w:rFonts w:ascii="Times New Roman" w:hAnsi="Times New Roman"/>
          <w:sz w:val="20"/>
          <w:szCs w:val="20"/>
          <w:lang w:eastAsia="ru-RU"/>
        </w:rPr>
        <w:t xml:space="preserve"> Товар</w:t>
      </w:r>
      <w:r w:rsidR="0026095A" w:rsidRPr="00542042">
        <w:rPr>
          <w:rFonts w:ascii="Times New Roman" w:hAnsi="Times New Roman"/>
          <w:sz w:val="20"/>
          <w:szCs w:val="20"/>
          <w:lang w:eastAsia="ru-RU"/>
        </w:rPr>
        <w:t>а</w:t>
      </w:r>
      <w:r w:rsidRPr="00542042">
        <w:rPr>
          <w:rFonts w:ascii="Times New Roman" w:hAnsi="Times New Roman"/>
          <w:sz w:val="20"/>
          <w:szCs w:val="20"/>
          <w:lang w:eastAsia="ru-RU"/>
        </w:rPr>
        <w:t xml:space="preserve"> в течение </w:t>
      </w:r>
      <w:r w:rsidR="00135E35" w:rsidRPr="00542042">
        <w:rPr>
          <w:rFonts w:ascii="Times New Roman" w:hAnsi="Times New Roman"/>
          <w:sz w:val="20"/>
          <w:szCs w:val="20"/>
          <w:lang w:eastAsia="ru-RU"/>
        </w:rPr>
        <w:t>3</w:t>
      </w:r>
      <w:r w:rsidRPr="00542042">
        <w:rPr>
          <w:rFonts w:ascii="Times New Roman" w:hAnsi="Times New Roman"/>
          <w:sz w:val="20"/>
          <w:szCs w:val="20"/>
          <w:lang w:eastAsia="ru-RU"/>
        </w:rPr>
        <w:t>0 (</w:t>
      </w:r>
      <w:r w:rsidR="00135E35" w:rsidRPr="00542042">
        <w:rPr>
          <w:rFonts w:ascii="Times New Roman" w:hAnsi="Times New Roman"/>
          <w:sz w:val="20"/>
          <w:szCs w:val="20"/>
          <w:lang w:eastAsia="ru-RU"/>
        </w:rPr>
        <w:t>тридцати</w:t>
      </w:r>
      <w:r w:rsidRPr="00542042">
        <w:rPr>
          <w:rFonts w:ascii="Times New Roman" w:hAnsi="Times New Roman"/>
          <w:sz w:val="20"/>
          <w:szCs w:val="20"/>
          <w:lang w:eastAsia="ru-RU"/>
        </w:rPr>
        <w:t xml:space="preserve">)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542042" w:rsidRDefault="003A5DE1" w:rsidP="00FC7A2A">
      <w:pPr>
        <w:spacing w:after="0" w:line="240" w:lineRule="auto"/>
        <w:ind w:right="128" w:firstLine="251"/>
        <w:jc w:val="both"/>
        <w:rPr>
          <w:rFonts w:ascii="Times New Roman" w:hAnsi="Times New Roman"/>
          <w:sz w:val="20"/>
          <w:szCs w:val="20"/>
          <w:lang w:eastAsia="ru-RU"/>
        </w:rPr>
      </w:pPr>
      <w:r w:rsidRPr="00542042">
        <w:rPr>
          <w:rFonts w:ascii="Times New Roman" w:hAnsi="Times New Roman"/>
          <w:sz w:val="20"/>
          <w:szCs w:val="20"/>
          <w:lang w:eastAsia="ru-RU"/>
        </w:rPr>
        <w:t xml:space="preserve">Цена договора </w:t>
      </w:r>
      <w:r w:rsidR="000C29E5" w:rsidRPr="00542042">
        <w:rPr>
          <w:rFonts w:ascii="Times New Roman" w:hAnsi="Times New Roman"/>
          <w:sz w:val="20"/>
          <w:szCs w:val="20"/>
          <w:lang w:eastAsia="ru-RU"/>
        </w:rPr>
        <w:t>включает</w:t>
      </w:r>
      <w:r w:rsidR="00020345" w:rsidRPr="00542042">
        <w:rPr>
          <w:rFonts w:ascii="Times New Roman" w:hAnsi="Times New Roman"/>
          <w:sz w:val="20"/>
          <w:szCs w:val="20"/>
          <w:lang w:eastAsia="ru-RU"/>
        </w:rPr>
        <w:t xml:space="preserve"> </w:t>
      </w:r>
      <w:r w:rsidR="001F2A47" w:rsidRPr="00542042">
        <w:rPr>
          <w:rFonts w:ascii="Times New Roman" w:hAnsi="Times New Roman"/>
          <w:sz w:val="20"/>
          <w:szCs w:val="20"/>
          <w:lang w:eastAsia="ru-RU"/>
        </w:rPr>
        <w:t>должна включать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00020345" w:rsidRPr="00542042">
        <w:rPr>
          <w:rFonts w:ascii="Times New Roman" w:hAnsi="Times New Roman"/>
          <w:sz w:val="20"/>
          <w:szCs w:val="20"/>
          <w:lang w:eastAsia="ru-RU"/>
        </w:rPr>
        <w:t xml:space="preserve"> </w:t>
      </w:r>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bCs/>
          <w:sz w:val="20"/>
          <w:szCs w:val="20"/>
          <w:lang w:eastAsia="ru-RU"/>
        </w:rPr>
        <w:t>З</w:t>
      </w:r>
      <w:r w:rsidRPr="00542042">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542042">
        <w:rPr>
          <w:rFonts w:ascii="Times New Roman" w:hAnsi="Times New Roman"/>
          <w:sz w:val="20"/>
          <w:szCs w:val="20"/>
          <w:lang w:eastAsia="ru-RU"/>
        </w:rPr>
        <w:t>мкр</w:t>
      </w:r>
      <w:proofErr w:type="spellEnd"/>
      <w:r w:rsidRPr="00542042">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5A06DC"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Дата начала подачи</w:t>
      </w:r>
      <w:r w:rsidRPr="00542042">
        <w:rPr>
          <w:rFonts w:ascii="Times New Roman" w:hAnsi="Times New Roman"/>
          <w:bCs/>
          <w:sz w:val="20"/>
          <w:szCs w:val="20"/>
          <w:lang w:eastAsia="ru-RU"/>
        </w:rPr>
        <w:t xml:space="preserve"> з</w:t>
      </w:r>
      <w:r w:rsidRPr="00542042">
        <w:rPr>
          <w:rFonts w:ascii="Times New Roman" w:hAnsi="Times New Roman"/>
          <w:sz w:val="20"/>
          <w:szCs w:val="20"/>
          <w:lang w:eastAsia="ru-RU"/>
        </w:rPr>
        <w:t>аявок на участие в запросе цен (котировок</w:t>
      </w:r>
      <w:r w:rsidRPr="005A06DC">
        <w:rPr>
          <w:rFonts w:ascii="Times New Roman" w:hAnsi="Times New Roman"/>
          <w:sz w:val="20"/>
          <w:szCs w:val="20"/>
          <w:lang w:eastAsia="ru-RU"/>
        </w:rPr>
        <w:t>)</w:t>
      </w:r>
      <w:r w:rsidR="0070621A" w:rsidRPr="005A06DC">
        <w:rPr>
          <w:rFonts w:ascii="Times New Roman" w:hAnsi="Times New Roman"/>
          <w:sz w:val="20"/>
          <w:szCs w:val="20"/>
          <w:lang w:eastAsia="ru-RU"/>
        </w:rPr>
        <w:t>:</w:t>
      </w:r>
      <w:r w:rsidR="001B4B61" w:rsidRPr="005A06DC">
        <w:rPr>
          <w:rFonts w:ascii="Times New Roman" w:hAnsi="Times New Roman"/>
          <w:sz w:val="20"/>
          <w:szCs w:val="20"/>
          <w:lang w:eastAsia="ru-RU"/>
        </w:rPr>
        <w:t xml:space="preserve"> </w:t>
      </w:r>
      <w:r w:rsidR="003E106C" w:rsidRPr="005A06DC">
        <w:rPr>
          <w:rFonts w:ascii="Times New Roman" w:hAnsi="Times New Roman"/>
          <w:sz w:val="20"/>
          <w:szCs w:val="20"/>
          <w:lang w:eastAsia="ru-RU"/>
        </w:rPr>
        <w:t>0</w:t>
      </w:r>
      <w:r w:rsidR="005A06DC" w:rsidRPr="005A06DC">
        <w:rPr>
          <w:rFonts w:ascii="Times New Roman" w:hAnsi="Times New Roman"/>
          <w:sz w:val="20"/>
          <w:szCs w:val="20"/>
          <w:lang w:eastAsia="ru-RU"/>
        </w:rPr>
        <w:t>3</w:t>
      </w:r>
      <w:r w:rsidR="00D245D5" w:rsidRPr="005A06DC">
        <w:rPr>
          <w:rFonts w:ascii="Times New Roman" w:hAnsi="Times New Roman"/>
          <w:sz w:val="20"/>
          <w:szCs w:val="20"/>
          <w:lang w:eastAsia="ru-RU"/>
        </w:rPr>
        <w:t>.</w:t>
      </w:r>
      <w:r w:rsidR="00A048DB" w:rsidRPr="005A06DC">
        <w:rPr>
          <w:rFonts w:ascii="Times New Roman" w:hAnsi="Times New Roman"/>
          <w:sz w:val="20"/>
          <w:szCs w:val="20"/>
          <w:lang w:eastAsia="ru-RU"/>
        </w:rPr>
        <w:t>0</w:t>
      </w:r>
      <w:r w:rsidR="003E106C" w:rsidRPr="005A06DC">
        <w:rPr>
          <w:rFonts w:ascii="Times New Roman" w:hAnsi="Times New Roman"/>
          <w:sz w:val="20"/>
          <w:szCs w:val="20"/>
          <w:lang w:eastAsia="ru-RU"/>
        </w:rPr>
        <w:t>8</w:t>
      </w:r>
      <w:r w:rsidR="00D245D5" w:rsidRPr="005A06DC">
        <w:rPr>
          <w:rFonts w:ascii="Times New Roman" w:hAnsi="Times New Roman"/>
          <w:sz w:val="20"/>
          <w:szCs w:val="20"/>
          <w:lang w:eastAsia="ru-RU"/>
        </w:rPr>
        <w:t>.</w:t>
      </w:r>
      <w:r w:rsidR="00DA4C6A" w:rsidRPr="005A06DC">
        <w:rPr>
          <w:rFonts w:ascii="Times New Roman" w:hAnsi="Times New Roman"/>
          <w:sz w:val="20"/>
          <w:szCs w:val="20"/>
          <w:lang w:eastAsia="ru-RU"/>
        </w:rPr>
        <w:t>201</w:t>
      </w:r>
      <w:r w:rsidR="002C385F" w:rsidRPr="005A06DC">
        <w:rPr>
          <w:rFonts w:ascii="Times New Roman" w:hAnsi="Times New Roman"/>
          <w:sz w:val="20"/>
          <w:szCs w:val="20"/>
          <w:lang w:eastAsia="ru-RU"/>
        </w:rPr>
        <w:t>6</w:t>
      </w:r>
      <w:r w:rsidR="00DA4C6A" w:rsidRPr="005A06DC">
        <w:rPr>
          <w:rFonts w:ascii="Times New Roman" w:hAnsi="Times New Roman"/>
          <w:sz w:val="20"/>
          <w:szCs w:val="20"/>
          <w:lang w:eastAsia="ru-RU"/>
        </w:rPr>
        <w:t xml:space="preserve"> </w:t>
      </w:r>
      <w:r w:rsidR="0070621A" w:rsidRPr="005A06DC">
        <w:rPr>
          <w:rFonts w:ascii="Times New Roman" w:hAnsi="Times New Roman"/>
          <w:sz w:val="20"/>
          <w:szCs w:val="20"/>
          <w:lang w:eastAsia="ru-RU"/>
        </w:rPr>
        <w:t>г</w:t>
      </w:r>
      <w:r w:rsidR="0070621A" w:rsidRPr="005A06DC">
        <w:rPr>
          <w:rFonts w:ascii="Times New Roman" w:hAnsi="Times New Roman"/>
          <w:color w:val="FF0000"/>
          <w:sz w:val="20"/>
          <w:szCs w:val="20"/>
          <w:lang w:eastAsia="ru-RU"/>
        </w:rPr>
        <w:t>.</w:t>
      </w:r>
      <w:r w:rsidRPr="005A06DC">
        <w:rPr>
          <w:rFonts w:ascii="Times New Roman" w:hAnsi="Times New Roman"/>
          <w:color w:val="FF0000"/>
          <w:sz w:val="20"/>
          <w:szCs w:val="20"/>
          <w:lang w:eastAsia="ru-RU"/>
        </w:rPr>
        <w:t xml:space="preserve"> </w:t>
      </w:r>
    </w:p>
    <w:p w:rsidR="006B675B" w:rsidRPr="005A06DC"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A06DC">
        <w:rPr>
          <w:rFonts w:ascii="Times New Roman" w:hAnsi="Times New Roman"/>
          <w:sz w:val="20"/>
          <w:szCs w:val="20"/>
          <w:lang w:eastAsia="ru-RU"/>
        </w:rPr>
        <w:t>Дата окончания подачи</w:t>
      </w:r>
      <w:r w:rsidRPr="005A06DC">
        <w:rPr>
          <w:rFonts w:ascii="Times New Roman" w:hAnsi="Times New Roman"/>
          <w:bCs/>
          <w:sz w:val="20"/>
          <w:szCs w:val="20"/>
          <w:lang w:eastAsia="ru-RU"/>
        </w:rPr>
        <w:t xml:space="preserve"> з</w:t>
      </w:r>
      <w:r w:rsidRPr="005A06DC">
        <w:rPr>
          <w:rFonts w:ascii="Times New Roman" w:hAnsi="Times New Roman"/>
          <w:sz w:val="20"/>
          <w:szCs w:val="20"/>
          <w:lang w:eastAsia="ru-RU"/>
        </w:rPr>
        <w:t>аявок на участие в запросе цен (котировок)</w:t>
      </w:r>
      <w:r w:rsidR="00D245D5" w:rsidRPr="005A06DC">
        <w:rPr>
          <w:rFonts w:ascii="Times New Roman" w:hAnsi="Times New Roman"/>
          <w:sz w:val="20"/>
          <w:szCs w:val="20"/>
          <w:lang w:eastAsia="ru-RU"/>
        </w:rPr>
        <w:t xml:space="preserve">: </w:t>
      </w:r>
      <w:r w:rsidR="00A048DB" w:rsidRPr="005A06DC">
        <w:rPr>
          <w:rFonts w:ascii="Times New Roman" w:hAnsi="Times New Roman"/>
          <w:sz w:val="20"/>
          <w:szCs w:val="20"/>
          <w:lang w:eastAsia="ru-RU"/>
        </w:rPr>
        <w:t>0</w:t>
      </w:r>
      <w:r w:rsidR="00F62D6C" w:rsidRPr="005A06DC">
        <w:rPr>
          <w:rFonts w:ascii="Times New Roman" w:hAnsi="Times New Roman"/>
          <w:sz w:val="20"/>
          <w:szCs w:val="20"/>
          <w:lang w:eastAsia="ru-RU"/>
        </w:rPr>
        <w:t>8</w:t>
      </w:r>
      <w:r w:rsidR="001B4B61" w:rsidRPr="005A06DC">
        <w:rPr>
          <w:rFonts w:ascii="Times New Roman" w:hAnsi="Times New Roman"/>
          <w:sz w:val="20"/>
          <w:szCs w:val="20"/>
          <w:lang w:eastAsia="ru-RU"/>
        </w:rPr>
        <w:t>.0</w:t>
      </w:r>
      <w:r w:rsidR="003E106C" w:rsidRPr="005A06DC">
        <w:rPr>
          <w:rFonts w:ascii="Times New Roman" w:hAnsi="Times New Roman"/>
          <w:sz w:val="20"/>
          <w:szCs w:val="20"/>
          <w:lang w:eastAsia="ru-RU"/>
        </w:rPr>
        <w:t>8</w:t>
      </w:r>
      <w:r w:rsidR="00A048DB" w:rsidRPr="005A06DC">
        <w:rPr>
          <w:rFonts w:ascii="Times New Roman" w:hAnsi="Times New Roman"/>
          <w:sz w:val="20"/>
          <w:szCs w:val="20"/>
          <w:lang w:eastAsia="ru-RU"/>
        </w:rPr>
        <w:t>.2016 г.</w:t>
      </w:r>
    </w:p>
    <w:p w:rsidR="00BE1818" w:rsidRPr="005A06DC"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sidRPr="005A06DC">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5A06DC">
        <w:rPr>
          <w:rFonts w:ascii="Times New Roman" w:hAnsi="Times New Roman"/>
          <w:sz w:val="20"/>
          <w:szCs w:val="20"/>
          <w:lang w:eastAsia="ru-RU"/>
        </w:rPr>
        <w:t>:</w:t>
      </w:r>
    </w:p>
    <w:p w:rsidR="00BE1818" w:rsidRPr="00542042" w:rsidRDefault="00BE1818" w:rsidP="00BE1818">
      <w:pPr>
        <w:tabs>
          <w:tab w:val="left" w:pos="0"/>
        </w:tabs>
        <w:spacing w:after="0" w:line="240" w:lineRule="auto"/>
        <w:ind w:firstLine="426"/>
        <w:jc w:val="both"/>
        <w:rPr>
          <w:rFonts w:ascii="Times New Roman" w:hAnsi="Times New Roman"/>
          <w:sz w:val="20"/>
          <w:szCs w:val="20"/>
          <w:lang w:eastAsia="ru-RU"/>
        </w:rPr>
      </w:pPr>
      <w:r w:rsidRPr="005A06DC">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«0</w:t>
      </w:r>
      <w:r w:rsidR="00F62D6C" w:rsidRPr="005A06DC">
        <w:rPr>
          <w:rFonts w:ascii="Times New Roman" w:hAnsi="Times New Roman"/>
          <w:sz w:val="20"/>
          <w:szCs w:val="20"/>
          <w:lang w:eastAsia="ru-RU"/>
        </w:rPr>
        <w:t>9</w:t>
      </w:r>
      <w:r w:rsidRPr="005A06DC">
        <w:rPr>
          <w:rFonts w:ascii="Times New Roman" w:hAnsi="Times New Roman"/>
          <w:sz w:val="20"/>
          <w:szCs w:val="20"/>
          <w:lang w:eastAsia="ru-RU"/>
        </w:rPr>
        <w:t xml:space="preserve">» </w:t>
      </w:r>
      <w:r w:rsidR="003E106C" w:rsidRPr="005A06DC">
        <w:rPr>
          <w:rFonts w:ascii="Times New Roman" w:hAnsi="Times New Roman"/>
          <w:sz w:val="20"/>
          <w:szCs w:val="20"/>
          <w:lang w:eastAsia="ru-RU"/>
        </w:rPr>
        <w:t>августа</w:t>
      </w:r>
      <w:r w:rsidRPr="005A06DC">
        <w:rPr>
          <w:rFonts w:ascii="Times New Roman" w:hAnsi="Times New Roman"/>
          <w:sz w:val="20"/>
          <w:szCs w:val="20"/>
          <w:lang w:eastAsia="ru-RU"/>
        </w:rPr>
        <w:t xml:space="preserve"> 2016 года по адресу: 664049, г. Иркутск, </w:t>
      </w:r>
      <w:proofErr w:type="spellStart"/>
      <w:r w:rsidRPr="005A06DC">
        <w:rPr>
          <w:rFonts w:ascii="Times New Roman" w:hAnsi="Times New Roman"/>
          <w:sz w:val="20"/>
          <w:szCs w:val="20"/>
          <w:lang w:eastAsia="ru-RU"/>
        </w:rPr>
        <w:t>мкр</w:t>
      </w:r>
      <w:proofErr w:type="spellEnd"/>
      <w:r w:rsidRPr="005A06DC">
        <w:rPr>
          <w:rFonts w:ascii="Times New Roman" w:hAnsi="Times New Roman"/>
          <w:sz w:val="20"/>
          <w:szCs w:val="20"/>
          <w:lang w:eastAsia="ru-RU"/>
        </w:rPr>
        <w:t>. Юбилейный, 100, 3 этаж, приемная главного врача.</w:t>
      </w:r>
      <w:bookmarkStart w:id="0" w:name="_GoBack"/>
      <w:bookmarkEnd w:id="0"/>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542042" w:rsidRDefault="003A5DE1" w:rsidP="00FC7A2A">
      <w:pPr>
        <w:spacing w:after="0" w:line="240" w:lineRule="auto"/>
        <w:ind w:left="720"/>
        <w:contextualSpacing/>
        <w:rPr>
          <w:rFonts w:ascii="Times New Roman" w:hAnsi="Times New Roman"/>
          <w:sz w:val="20"/>
          <w:szCs w:val="20"/>
          <w:lang w:eastAsia="ru-RU"/>
        </w:rPr>
      </w:pPr>
      <w:r w:rsidRPr="00542042">
        <w:rPr>
          <w:rFonts w:ascii="Times New Roman" w:hAnsi="Times New Roman"/>
          <w:sz w:val="20"/>
          <w:szCs w:val="20"/>
          <w:lang w:eastAsia="ru-RU"/>
        </w:rPr>
        <w:t>П</w:t>
      </w:r>
      <w:r w:rsidR="006B675B" w:rsidRPr="00542042">
        <w:rPr>
          <w:rFonts w:ascii="Times New Roman" w:hAnsi="Times New Roman"/>
          <w:sz w:val="20"/>
          <w:szCs w:val="20"/>
          <w:lang w:eastAsia="ru-RU"/>
        </w:rPr>
        <w:t>редусмотрено.</w:t>
      </w:r>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542042"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542042" w:rsidRDefault="001F2A47" w:rsidP="001F2A47">
      <w:p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sz w:val="20"/>
          <w:szCs w:val="20"/>
          <w:lang w:eastAsia="ru-RU"/>
        </w:rPr>
        <w:t xml:space="preserve">        </w:t>
      </w:r>
      <w:proofErr w:type="gramStart"/>
      <w:r w:rsidR="006B675B" w:rsidRPr="00542042">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542042">
        <w:rPr>
          <w:rFonts w:ascii="Times New Roman" w:hAnsi="Times New Roman"/>
          <w:sz w:val="20"/>
          <w:szCs w:val="20"/>
          <w:lang w:eastAsia="ru-RU"/>
        </w:rPr>
        <w:t>:</w:t>
      </w:r>
    </w:p>
    <w:p w:rsidR="006B675B" w:rsidRPr="00542042" w:rsidRDefault="006B675B" w:rsidP="00FC7A2A">
      <w:pPr>
        <w:tabs>
          <w:tab w:val="left" w:pos="0"/>
        </w:tabs>
        <w:spacing w:after="0" w:line="240" w:lineRule="auto"/>
        <w:ind w:firstLine="426"/>
        <w:jc w:val="both"/>
        <w:rPr>
          <w:rFonts w:ascii="Times New Roman" w:hAnsi="Times New Roman"/>
          <w:sz w:val="20"/>
          <w:szCs w:val="20"/>
          <w:lang w:eastAsia="ru-RU"/>
        </w:rPr>
      </w:pPr>
      <w:r w:rsidRPr="00542042">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542042"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порядок оценки и сопоставления заявок на участие в закупке:</w:t>
      </w:r>
    </w:p>
    <w:p w:rsidR="006B675B" w:rsidRPr="00542042" w:rsidRDefault="006B675B" w:rsidP="00FC7A2A">
      <w:pPr>
        <w:spacing w:after="0" w:line="240" w:lineRule="auto"/>
        <w:ind w:firstLine="426"/>
        <w:contextualSpacing/>
        <w:jc w:val="both"/>
        <w:rPr>
          <w:rFonts w:ascii="Times New Roman" w:hAnsi="Times New Roman"/>
          <w:sz w:val="20"/>
          <w:szCs w:val="20"/>
          <w:lang w:eastAsia="ru-RU"/>
        </w:rPr>
      </w:pPr>
      <w:r w:rsidRPr="00542042">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542042"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542042">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542042" w:rsidRDefault="006B675B" w:rsidP="008D6BB5">
      <w:pPr>
        <w:spacing w:after="0" w:line="240" w:lineRule="auto"/>
        <w:ind w:firstLine="426"/>
        <w:contextualSpacing/>
        <w:rPr>
          <w:rFonts w:ascii="Times New Roman" w:hAnsi="Times New Roman"/>
          <w:sz w:val="20"/>
          <w:szCs w:val="20"/>
          <w:lang w:eastAsia="ru-RU"/>
        </w:rPr>
      </w:pPr>
      <w:r w:rsidRPr="00542042">
        <w:rPr>
          <w:rFonts w:ascii="Times New Roman" w:hAnsi="Times New Roman"/>
          <w:sz w:val="20"/>
          <w:szCs w:val="20"/>
          <w:lang w:eastAsia="ru-RU"/>
        </w:rPr>
        <w:t>не предусмотрено</w:t>
      </w:r>
    </w:p>
    <w:p w:rsidR="006B675B" w:rsidRPr="00542042"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sidRPr="00542042">
        <w:rPr>
          <w:rFonts w:ascii="Times New Roman" w:hAnsi="Times New Roman"/>
          <w:b/>
          <w:sz w:val="20"/>
          <w:szCs w:val="20"/>
          <w:lang w:eastAsia="ru-RU"/>
        </w:rPr>
        <w:t xml:space="preserve">  </w:t>
      </w:r>
      <w:r w:rsidR="006B675B" w:rsidRPr="00542042">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542042" w:rsidRDefault="006B675B" w:rsidP="00FC7A2A">
      <w:pPr>
        <w:spacing w:after="0" w:line="240" w:lineRule="auto"/>
        <w:ind w:left="720"/>
        <w:contextualSpacing/>
        <w:rPr>
          <w:rFonts w:ascii="Times New Roman" w:hAnsi="Times New Roman"/>
          <w:sz w:val="20"/>
          <w:szCs w:val="20"/>
          <w:lang w:eastAsia="ru-RU"/>
        </w:rPr>
      </w:pPr>
      <w:r w:rsidRPr="00542042">
        <w:rPr>
          <w:rFonts w:ascii="Times New Roman" w:hAnsi="Times New Roman"/>
          <w:sz w:val="20"/>
          <w:szCs w:val="20"/>
          <w:lang w:eastAsia="ru-RU"/>
        </w:rPr>
        <w:t>не предусмотрено</w:t>
      </w:r>
    </w:p>
    <w:p w:rsidR="006B675B" w:rsidRPr="00542042" w:rsidRDefault="006B675B" w:rsidP="00CB2676">
      <w:pPr>
        <w:numPr>
          <w:ilvl w:val="0"/>
          <w:numId w:val="20"/>
        </w:numPr>
        <w:spacing w:after="0" w:line="240" w:lineRule="auto"/>
        <w:contextualSpacing/>
        <w:rPr>
          <w:rFonts w:ascii="Times New Roman" w:hAnsi="Times New Roman"/>
          <w:sz w:val="20"/>
          <w:szCs w:val="20"/>
          <w:lang w:eastAsia="ru-RU"/>
        </w:rPr>
      </w:pPr>
      <w:r w:rsidRPr="00542042">
        <w:rPr>
          <w:rFonts w:ascii="Times New Roman" w:hAnsi="Times New Roman"/>
          <w:b/>
          <w:sz w:val="20"/>
          <w:szCs w:val="20"/>
          <w:lang w:eastAsia="ru-RU"/>
        </w:rPr>
        <w:t xml:space="preserve">срок заключения договора: </w:t>
      </w:r>
    </w:p>
    <w:p w:rsidR="006B675B" w:rsidRPr="00542042" w:rsidRDefault="006B675B" w:rsidP="00FC7A2A">
      <w:pPr>
        <w:spacing w:after="0" w:line="240" w:lineRule="auto"/>
        <w:ind w:firstLine="426"/>
        <w:contextualSpacing/>
        <w:rPr>
          <w:rFonts w:ascii="Times New Roman" w:hAnsi="Times New Roman"/>
          <w:sz w:val="20"/>
          <w:szCs w:val="20"/>
          <w:lang w:eastAsia="ru-RU"/>
        </w:rPr>
      </w:pPr>
      <w:r w:rsidRPr="00542042">
        <w:rPr>
          <w:rFonts w:ascii="Times New Roman" w:hAnsi="Times New Roman"/>
          <w:sz w:val="20"/>
          <w:szCs w:val="20"/>
          <w:lang w:eastAsia="ru-RU"/>
        </w:rPr>
        <w:t>Договор заключается не позднее десяти дней со дня подписания протокола.</w:t>
      </w:r>
    </w:p>
    <w:p w:rsidR="006B675B" w:rsidRPr="00542042" w:rsidRDefault="006B675B" w:rsidP="00CB2676">
      <w:pPr>
        <w:numPr>
          <w:ilvl w:val="0"/>
          <w:numId w:val="20"/>
        </w:numPr>
        <w:spacing w:after="0" w:line="240" w:lineRule="auto"/>
        <w:contextualSpacing/>
        <w:rPr>
          <w:rFonts w:ascii="Times New Roman" w:hAnsi="Times New Roman"/>
          <w:sz w:val="20"/>
          <w:szCs w:val="20"/>
          <w:lang w:eastAsia="ru-RU"/>
        </w:rPr>
      </w:pPr>
      <w:r w:rsidRPr="00542042">
        <w:rPr>
          <w:rFonts w:ascii="Times New Roman" w:hAnsi="Times New Roman"/>
          <w:b/>
          <w:sz w:val="20"/>
          <w:szCs w:val="20"/>
          <w:lang w:eastAsia="ru-RU"/>
        </w:rPr>
        <w:t xml:space="preserve">прочие условия:         </w:t>
      </w:r>
    </w:p>
    <w:p w:rsidR="006B675B" w:rsidRPr="00542042" w:rsidRDefault="006B675B" w:rsidP="00FC7A2A">
      <w:pPr>
        <w:spacing w:after="0" w:line="240" w:lineRule="auto"/>
        <w:ind w:firstLine="540"/>
        <w:contextualSpacing/>
        <w:jc w:val="both"/>
        <w:rPr>
          <w:rFonts w:ascii="Times New Roman" w:hAnsi="Times New Roman"/>
          <w:sz w:val="20"/>
          <w:szCs w:val="20"/>
          <w:lang w:eastAsia="ru-RU"/>
        </w:rPr>
      </w:pPr>
      <w:r w:rsidRPr="00542042">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542042"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542042">
        <w:rPr>
          <w:rFonts w:ascii="Times New Roman" w:hAnsi="Times New Roman"/>
          <w:b/>
          <w:color w:val="FF0000"/>
          <w:sz w:val="20"/>
          <w:szCs w:val="20"/>
          <w:lang w:eastAsia="ru-RU"/>
        </w:rPr>
        <w:t>приложения:</w:t>
      </w:r>
    </w:p>
    <w:p w:rsidR="006B675B" w:rsidRPr="00542042" w:rsidRDefault="006B675B" w:rsidP="008D6BB5">
      <w:pPr>
        <w:pStyle w:val="a5"/>
        <w:spacing w:after="0" w:line="240" w:lineRule="auto"/>
        <w:jc w:val="both"/>
        <w:rPr>
          <w:rFonts w:ascii="Times New Roman" w:hAnsi="Times New Roman"/>
          <w:color w:val="FF0000"/>
          <w:sz w:val="20"/>
          <w:szCs w:val="20"/>
          <w:lang w:eastAsia="ru-RU"/>
        </w:rPr>
      </w:pPr>
      <w:r w:rsidRPr="00542042">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542042" w:rsidRDefault="006B675B" w:rsidP="008D6BB5">
      <w:pPr>
        <w:pStyle w:val="a5"/>
        <w:spacing w:after="0" w:line="240" w:lineRule="auto"/>
        <w:jc w:val="both"/>
        <w:rPr>
          <w:rFonts w:ascii="Times New Roman" w:hAnsi="Times New Roman"/>
          <w:color w:val="FF0000"/>
          <w:sz w:val="20"/>
          <w:szCs w:val="20"/>
          <w:lang w:eastAsia="ru-RU"/>
        </w:rPr>
      </w:pPr>
      <w:r w:rsidRPr="00542042">
        <w:rPr>
          <w:rFonts w:ascii="Times New Roman" w:hAnsi="Times New Roman"/>
          <w:color w:val="FF0000"/>
          <w:sz w:val="20"/>
          <w:szCs w:val="20"/>
          <w:lang w:eastAsia="ru-RU"/>
        </w:rPr>
        <w:t>Приложение № 2 проект договора.</w:t>
      </w:r>
    </w:p>
    <w:p w:rsidR="006B675B" w:rsidRPr="00542042" w:rsidRDefault="006B675B" w:rsidP="00FC7A2A">
      <w:pPr>
        <w:spacing w:after="0" w:line="240" w:lineRule="auto"/>
        <w:rPr>
          <w:rFonts w:ascii="Times New Roman" w:hAnsi="Times New Roman"/>
          <w:color w:val="FF0000"/>
          <w:sz w:val="20"/>
          <w:szCs w:val="20"/>
          <w:lang w:eastAsia="ru-RU"/>
        </w:rPr>
      </w:pPr>
      <w:r w:rsidRPr="00542042">
        <w:rPr>
          <w:rFonts w:ascii="Times New Roman" w:hAnsi="Times New Roman"/>
          <w:color w:val="FF0000"/>
          <w:sz w:val="20"/>
          <w:szCs w:val="20"/>
          <w:lang w:eastAsia="ru-RU"/>
        </w:rPr>
        <w:t xml:space="preserve"> </w:t>
      </w:r>
    </w:p>
    <w:p w:rsidR="006B675B" w:rsidRPr="00542042" w:rsidRDefault="006B675B" w:rsidP="00FC7A2A">
      <w:pPr>
        <w:spacing w:after="0" w:line="240" w:lineRule="auto"/>
        <w:rPr>
          <w:rFonts w:ascii="Times New Roman" w:hAnsi="Times New Roman"/>
          <w:sz w:val="20"/>
          <w:szCs w:val="20"/>
          <w:lang w:eastAsia="ru-RU"/>
        </w:rPr>
      </w:pPr>
    </w:p>
    <w:p w:rsidR="006B675B" w:rsidRPr="00542042" w:rsidRDefault="006B675B" w:rsidP="00A44B91">
      <w:pPr>
        <w:spacing w:after="0" w:line="240" w:lineRule="auto"/>
        <w:jc w:val="right"/>
        <w:rPr>
          <w:rFonts w:ascii="Times New Roman" w:hAnsi="Times New Roman"/>
          <w:sz w:val="20"/>
          <w:szCs w:val="20"/>
          <w:lang w:eastAsia="ru-RU"/>
        </w:rPr>
      </w:pPr>
      <w:r w:rsidRPr="00542042">
        <w:rPr>
          <w:rFonts w:ascii="Times New Roman" w:hAnsi="Times New Roman"/>
          <w:sz w:val="20"/>
          <w:szCs w:val="20"/>
          <w:lang w:eastAsia="ru-RU"/>
        </w:rPr>
        <w:lastRenderedPageBreak/>
        <w:t>Приложение № 1</w:t>
      </w:r>
    </w:p>
    <w:p w:rsidR="006B675B" w:rsidRPr="00542042" w:rsidRDefault="006B675B" w:rsidP="00FC7A2A">
      <w:pPr>
        <w:spacing w:after="0" w:line="240" w:lineRule="auto"/>
        <w:jc w:val="right"/>
        <w:rPr>
          <w:rFonts w:ascii="Times New Roman" w:hAnsi="Times New Roman"/>
          <w:sz w:val="20"/>
          <w:szCs w:val="20"/>
          <w:lang w:eastAsia="ru-RU"/>
        </w:rPr>
      </w:pPr>
    </w:p>
    <w:p w:rsidR="003A5DE1" w:rsidRPr="00542042" w:rsidRDefault="003A5DE1" w:rsidP="003A5DE1">
      <w:pPr>
        <w:spacing w:after="0" w:line="240" w:lineRule="auto"/>
        <w:jc w:val="right"/>
        <w:rPr>
          <w:rFonts w:ascii="Times New Roman" w:hAnsi="Times New Roman"/>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ФОРМА №1</w:t>
      </w:r>
    </w:p>
    <w:p w:rsidR="003A5DE1" w:rsidRPr="00542042" w:rsidRDefault="003A5DE1" w:rsidP="003A5DE1">
      <w:pPr>
        <w:suppressAutoHyphens/>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 xml:space="preserve">ЗАЯВКА НА УЧАСТИЕ В ЗАПРОСЕ ЦЕН (КОТИРОВОК) </w:t>
      </w:r>
    </w:p>
    <w:p w:rsidR="003A5DE1" w:rsidRPr="00542042" w:rsidRDefault="003A5DE1" w:rsidP="003A5DE1">
      <w:pPr>
        <w:suppressAutoHyphens/>
        <w:spacing w:after="0" w:line="240" w:lineRule="auto"/>
        <w:jc w:val="center"/>
        <w:rPr>
          <w:rFonts w:ascii="Times New Roman" w:hAnsi="Times New Roman"/>
          <w:b/>
          <w:color w:val="000000"/>
          <w:sz w:val="20"/>
          <w:szCs w:val="20"/>
          <w:lang w:eastAsia="ru-RU"/>
        </w:rPr>
      </w:pPr>
      <w:r w:rsidRPr="00542042">
        <w:rPr>
          <w:rFonts w:ascii="Times New Roman" w:hAnsi="Times New Roman"/>
          <w:b/>
          <w:color w:val="000000"/>
          <w:sz w:val="20"/>
          <w:szCs w:val="20"/>
          <w:lang w:eastAsia="ru-RU"/>
        </w:rPr>
        <w:t xml:space="preserve">НА ПРАВО ЗАКЛЮЧЕНИЯ ДОГОВОРА </w:t>
      </w:r>
    </w:p>
    <w:p w:rsidR="003A5DE1" w:rsidRPr="00542042" w:rsidRDefault="003A5DE1" w:rsidP="003A5DE1">
      <w:pPr>
        <w:suppressAutoHyphens/>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НА ПОСТАВКУ  __________________________ № ____________</w:t>
      </w:r>
    </w:p>
    <w:p w:rsidR="003A5DE1" w:rsidRPr="00542042"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542042"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542042">
        <w:rPr>
          <w:rFonts w:ascii="Times New Roman" w:hAnsi="Times New Roman"/>
          <w:b/>
          <w:sz w:val="20"/>
          <w:szCs w:val="20"/>
          <w:lang w:eastAsia="ru-RU"/>
        </w:rPr>
        <w:t xml:space="preserve">ДЛЯ НУЖД ГБУЗ «ИОКБ»   </w:t>
      </w:r>
    </w:p>
    <w:p w:rsidR="003A5DE1" w:rsidRPr="00542042"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542042" w:rsidRDefault="003A5DE1" w:rsidP="003A5DE1">
      <w:pPr>
        <w:suppressAutoHyphens/>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Заказчик:</w:t>
      </w:r>
      <w:r w:rsidRPr="00542042">
        <w:rPr>
          <w:rFonts w:ascii="Times New Roman" w:hAnsi="Times New Roman"/>
          <w:sz w:val="20"/>
          <w:szCs w:val="20"/>
          <w:lang w:eastAsia="ru-RU"/>
        </w:rPr>
        <w:t xml:space="preserve"> </w:t>
      </w:r>
      <w:r w:rsidRPr="00542042">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542042" w:rsidRDefault="003A5DE1" w:rsidP="003A5DE1">
      <w:pPr>
        <w:suppressAutoHyphens/>
        <w:spacing w:after="0" w:line="240" w:lineRule="auto"/>
        <w:jc w:val="both"/>
        <w:rPr>
          <w:rFonts w:ascii="Times New Roman" w:hAnsi="Times New Roman"/>
          <w:color w:val="000000"/>
          <w:sz w:val="20"/>
          <w:szCs w:val="20"/>
          <w:lang w:eastAsia="ru-RU"/>
        </w:rPr>
      </w:pPr>
    </w:p>
    <w:p w:rsidR="003A5DE1" w:rsidRPr="00542042"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542042">
        <w:rPr>
          <w:rFonts w:ascii="Times New Roman" w:hAnsi="Times New Roman"/>
          <w:b/>
          <w:color w:val="000000"/>
          <w:sz w:val="20"/>
          <w:szCs w:val="20"/>
          <w:lang w:eastAsia="ru-RU"/>
        </w:rPr>
        <w:t>Заявитель</w:t>
      </w:r>
      <w:r w:rsidRPr="00542042">
        <w:rPr>
          <w:rFonts w:ascii="Times New Roman" w:hAnsi="Times New Roman"/>
          <w:color w:val="000000"/>
          <w:sz w:val="20"/>
          <w:szCs w:val="20"/>
          <w:lang w:eastAsia="ru-RU"/>
        </w:rPr>
        <w:t xml:space="preserve">:___________________________________________________________________________________                                                                                               </w:t>
      </w:r>
    </w:p>
    <w:p w:rsidR="003A5DE1" w:rsidRPr="00542042"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542042">
        <w:rPr>
          <w:rFonts w:ascii="Times New Roman" w:hAnsi="Times New Roman"/>
          <w:i/>
          <w:color w:val="000000"/>
          <w:sz w:val="20"/>
          <w:szCs w:val="20"/>
          <w:lang w:eastAsia="ru-RU"/>
        </w:rPr>
        <w:t>( участник закупки)</w:t>
      </w:r>
    </w:p>
    <w:p w:rsidR="003A5DE1" w:rsidRPr="00542042" w:rsidRDefault="003A5DE1" w:rsidP="003A5DE1">
      <w:pPr>
        <w:suppressAutoHyphens/>
        <w:spacing w:after="0" w:line="240" w:lineRule="auto"/>
        <w:jc w:val="both"/>
        <w:rPr>
          <w:rFonts w:ascii="Times New Roman" w:hAnsi="Times New Roman"/>
          <w:color w:val="000000"/>
          <w:sz w:val="20"/>
          <w:szCs w:val="20"/>
          <w:lang w:eastAsia="ru-RU"/>
        </w:rPr>
      </w:pP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b/>
          <w:color w:val="000000"/>
          <w:sz w:val="20"/>
          <w:szCs w:val="20"/>
          <w:lang w:eastAsia="ru-RU"/>
        </w:rPr>
        <w:t>Место нахождения</w:t>
      </w:r>
      <w:r w:rsidRPr="00542042">
        <w:rPr>
          <w:rFonts w:ascii="Times New Roman" w:hAnsi="Times New Roman"/>
          <w:color w:val="000000"/>
          <w:sz w:val="20"/>
          <w:szCs w:val="20"/>
          <w:lang w:eastAsia="ru-RU"/>
        </w:rPr>
        <w:t>: ___________________________________________________________________________</w:t>
      </w:r>
    </w:p>
    <w:p w:rsidR="003A5DE1" w:rsidRPr="00542042"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542042">
        <w:rPr>
          <w:rFonts w:ascii="Times New Roman" w:hAnsi="Times New Roman"/>
          <w:i/>
          <w:color w:val="000000"/>
          <w:sz w:val="20"/>
          <w:szCs w:val="20"/>
          <w:lang w:eastAsia="ru-RU"/>
        </w:rPr>
        <w:t xml:space="preserve">(место нахождения </w:t>
      </w:r>
      <w:r w:rsidRPr="00542042">
        <w:rPr>
          <w:rFonts w:ascii="Times New Roman" w:hAnsi="Times New Roman"/>
          <w:i/>
          <w:sz w:val="20"/>
          <w:szCs w:val="20"/>
          <w:lang w:eastAsia="ru-RU"/>
        </w:rPr>
        <w:t>участника закупки</w:t>
      </w:r>
      <w:r w:rsidRPr="00542042">
        <w:rPr>
          <w:rFonts w:ascii="Times New Roman" w:hAnsi="Times New Roman"/>
          <w:i/>
          <w:color w:val="000000"/>
          <w:sz w:val="20"/>
          <w:szCs w:val="20"/>
          <w:lang w:eastAsia="ru-RU"/>
        </w:rPr>
        <w:t>)</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Телефон/факс_________________________________________________________________________________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Электронная почта ____________________________________________________________________________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Зарегистрированный в: ________________________________________________________________________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_____________________________________________________________________________________________</w:t>
      </w:r>
    </w:p>
    <w:p w:rsidR="003A5DE1" w:rsidRPr="00542042"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542042">
        <w:rPr>
          <w:rFonts w:ascii="Times New Roman" w:hAnsi="Times New Roman"/>
          <w:i/>
          <w:color w:val="000000"/>
          <w:sz w:val="20"/>
          <w:szCs w:val="20"/>
          <w:lang w:eastAsia="ru-RU"/>
        </w:rPr>
        <w:t>(место регистрации)</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ИНН_________________________________________________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aps/>
          <w:color w:val="000000"/>
          <w:sz w:val="20"/>
          <w:szCs w:val="20"/>
          <w:lang w:eastAsia="ru-RU"/>
        </w:rPr>
        <w:t>Кпп</w:t>
      </w:r>
      <w:r w:rsidRPr="00542042">
        <w:rPr>
          <w:rFonts w:ascii="Times New Roman" w:hAnsi="Times New Roman"/>
          <w:color w:val="000000"/>
          <w:sz w:val="20"/>
          <w:szCs w:val="20"/>
          <w:lang w:eastAsia="ru-RU"/>
        </w:rPr>
        <w:t xml:space="preserve"> </w:t>
      </w:r>
      <w:r w:rsidRPr="00542042">
        <w:rPr>
          <w:rFonts w:ascii="Times New Roman" w:hAnsi="Times New Roman"/>
          <w:i/>
          <w:color w:val="000000"/>
          <w:sz w:val="20"/>
          <w:szCs w:val="20"/>
          <w:lang w:eastAsia="ru-RU"/>
        </w:rPr>
        <w:t>(для юридических лиц)</w:t>
      </w:r>
      <w:r w:rsidRPr="00542042">
        <w:rPr>
          <w:rFonts w:ascii="Times New Roman" w:hAnsi="Times New Roman"/>
          <w:color w:val="000000"/>
          <w:sz w:val="20"/>
          <w:szCs w:val="20"/>
          <w:lang w:eastAsia="ru-RU"/>
        </w:rPr>
        <w:t xml:space="preserve"> 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Банковские реквизиты:</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542042">
        <w:rPr>
          <w:rFonts w:ascii="Times New Roman" w:hAnsi="Times New Roman"/>
          <w:color w:val="000000"/>
          <w:sz w:val="20"/>
          <w:szCs w:val="20"/>
          <w:lang w:eastAsia="ru-RU"/>
        </w:rPr>
        <w:t>р</w:t>
      </w:r>
      <w:proofErr w:type="gramEnd"/>
      <w:r w:rsidRPr="00542042">
        <w:rPr>
          <w:rFonts w:ascii="Times New Roman" w:hAnsi="Times New Roman"/>
          <w:color w:val="000000"/>
          <w:sz w:val="20"/>
          <w:szCs w:val="20"/>
          <w:lang w:eastAsia="ru-RU"/>
        </w:rPr>
        <w:t>/с____________________________________________к/с_____________________________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наименование банка   ___________________________БИК____________________________</w:t>
      </w:r>
    </w:p>
    <w:p w:rsidR="003A5DE1" w:rsidRPr="00542042" w:rsidRDefault="003A5DE1" w:rsidP="003A5DE1">
      <w:pPr>
        <w:tabs>
          <w:tab w:val="left" w:pos="0"/>
        </w:tabs>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Код ОГРН____________________________________________________________________</w:t>
      </w:r>
    </w:p>
    <w:p w:rsidR="003A5DE1" w:rsidRPr="00542042"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542042" w:rsidRDefault="003A5DE1" w:rsidP="003A5DE1">
      <w:pPr>
        <w:suppressAutoHyphens/>
        <w:spacing w:after="0" w:line="240" w:lineRule="auto"/>
        <w:jc w:val="both"/>
        <w:rPr>
          <w:rFonts w:ascii="Times New Roman" w:hAnsi="Times New Roman"/>
          <w:color w:val="000000"/>
          <w:sz w:val="20"/>
          <w:szCs w:val="20"/>
          <w:lang w:eastAsia="ru-RU"/>
        </w:rPr>
      </w:pPr>
      <w:r w:rsidRPr="00542042">
        <w:rPr>
          <w:rFonts w:ascii="Times New Roman" w:hAnsi="Times New Roman"/>
          <w:b/>
          <w:color w:val="000000"/>
          <w:sz w:val="20"/>
          <w:szCs w:val="20"/>
          <w:lang w:eastAsia="ru-RU"/>
        </w:rPr>
        <w:t>1</w:t>
      </w:r>
      <w:r w:rsidRPr="00542042">
        <w:rPr>
          <w:rFonts w:ascii="Times New Roman" w:hAnsi="Times New Roman"/>
          <w:b/>
          <w:sz w:val="20"/>
          <w:szCs w:val="20"/>
          <w:lang w:eastAsia="ru-RU"/>
        </w:rPr>
        <w:t>.</w:t>
      </w:r>
      <w:r w:rsidRPr="00542042">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542042">
          <w:rPr>
            <w:rFonts w:ascii="Times New Roman" w:hAnsi="Times New Roman"/>
            <w:sz w:val="20"/>
            <w:szCs w:val="20"/>
            <w:u w:val="single"/>
            <w:lang w:eastAsia="ru-RU"/>
          </w:rPr>
          <w:t>www.zakupki.gov.ru</w:t>
        </w:r>
      </w:hyperlink>
      <w:r w:rsidRPr="00542042">
        <w:rPr>
          <w:rFonts w:ascii="Times New Roman" w:hAnsi="Times New Roman"/>
          <w:sz w:val="20"/>
          <w:szCs w:val="20"/>
          <w:lang w:eastAsia="ru-RU"/>
        </w:rPr>
        <w:t xml:space="preserve">), </w:t>
      </w:r>
      <w:r w:rsidRPr="00542042">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542042" w:rsidRDefault="003A5DE1" w:rsidP="003A5DE1">
      <w:pPr>
        <w:suppressAutoHyphens/>
        <w:spacing w:after="0" w:line="240" w:lineRule="auto"/>
        <w:jc w:val="center"/>
        <w:rPr>
          <w:rFonts w:ascii="Times New Roman" w:hAnsi="Times New Roman"/>
          <w:color w:val="000000"/>
          <w:sz w:val="20"/>
          <w:szCs w:val="20"/>
          <w:lang w:eastAsia="ru-RU"/>
        </w:rPr>
      </w:pPr>
      <w:r w:rsidRPr="00542042">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542042"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542042">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542042">
        <w:rPr>
          <w:rFonts w:ascii="Times New Roman" w:hAnsi="Times New Roman"/>
          <w:color w:val="000000"/>
          <w:sz w:val="20"/>
          <w:szCs w:val="20"/>
          <w:lang w:eastAsia="ru-RU"/>
        </w:rPr>
        <w:br/>
        <w:t>№ ____________,</w:t>
      </w:r>
      <w:r w:rsidRPr="00542042">
        <w:rPr>
          <w:rFonts w:ascii="Times New Roman" w:hAnsi="Times New Roman"/>
          <w:sz w:val="20"/>
          <w:szCs w:val="20"/>
          <w:lang w:eastAsia="ru-RU"/>
        </w:rPr>
        <w:t xml:space="preserve"> и направляем</w:t>
      </w:r>
      <w:r w:rsidRPr="00542042">
        <w:rPr>
          <w:rFonts w:ascii="Times New Roman" w:hAnsi="Times New Roman"/>
          <w:color w:val="000000"/>
          <w:sz w:val="20"/>
          <w:szCs w:val="20"/>
          <w:lang w:eastAsia="ru-RU"/>
        </w:rPr>
        <w:t xml:space="preserve"> настоящую заявку.</w:t>
      </w:r>
    </w:p>
    <w:p w:rsidR="003A5DE1" w:rsidRPr="00542042"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542042">
        <w:rPr>
          <w:rFonts w:ascii="Times New Roman" w:hAnsi="Times New Roman"/>
          <w:b/>
          <w:color w:val="000000"/>
          <w:sz w:val="20"/>
          <w:szCs w:val="20"/>
          <w:lang w:eastAsia="ru-RU"/>
        </w:rPr>
        <w:t>2.</w:t>
      </w:r>
      <w:r w:rsidRPr="00542042">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542042"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542042">
        <w:rPr>
          <w:rFonts w:ascii="Times New Roman" w:hAnsi="Times New Roman"/>
          <w:b/>
          <w:color w:val="000000"/>
          <w:sz w:val="20"/>
          <w:szCs w:val="20"/>
          <w:lang w:eastAsia="ru-RU"/>
        </w:rPr>
        <w:t>3.</w:t>
      </w:r>
      <w:r w:rsidRPr="00542042">
        <w:rPr>
          <w:rFonts w:ascii="Times New Roman" w:hAnsi="Times New Roman"/>
          <w:color w:val="000000"/>
          <w:sz w:val="20"/>
          <w:szCs w:val="20"/>
          <w:lang w:eastAsia="ru-RU"/>
        </w:rPr>
        <w:t xml:space="preserve"> </w:t>
      </w:r>
      <w:r w:rsidRPr="00542042">
        <w:rPr>
          <w:rFonts w:ascii="Times New Roman" w:hAnsi="Times New Roman"/>
          <w:bCs/>
          <w:color w:val="000000"/>
          <w:sz w:val="20"/>
          <w:szCs w:val="20"/>
          <w:lang w:eastAsia="ru-RU"/>
        </w:rPr>
        <w:t>Характеристики и количество поставляемого товара:</w:t>
      </w:r>
    </w:p>
    <w:p w:rsidR="003A5DE1" w:rsidRPr="00542042"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542042" w:rsidTr="000C29E5">
        <w:tc>
          <w:tcPr>
            <w:tcW w:w="54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w:t>
            </w:r>
          </w:p>
          <w:p w:rsidR="000C29E5" w:rsidRPr="00542042" w:rsidRDefault="000C29E5" w:rsidP="003A5DE1">
            <w:pPr>
              <w:suppressAutoHyphens/>
              <w:spacing w:after="0" w:line="240" w:lineRule="exact"/>
              <w:jc w:val="center"/>
              <w:rPr>
                <w:rFonts w:ascii="Times New Roman" w:hAnsi="Times New Roman"/>
                <w:b/>
                <w:sz w:val="20"/>
                <w:szCs w:val="20"/>
                <w:lang w:eastAsia="ru-RU"/>
              </w:rPr>
            </w:pPr>
            <w:proofErr w:type="gramStart"/>
            <w:r w:rsidRPr="00542042">
              <w:rPr>
                <w:rFonts w:ascii="Times New Roman" w:hAnsi="Times New Roman"/>
                <w:b/>
                <w:sz w:val="20"/>
                <w:szCs w:val="20"/>
                <w:lang w:eastAsia="ru-RU"/>
              </w:rPr>
              <w:t>п</w:t>
            </w:r>
            <w:proofErr w:type="gramEnd"/>
            <w:r w:rsidRPr="00542042">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Наименование</w:t>
            </w:r>
          </w:p>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b/>
                <w:sz w:val="20"/>
                <w:szCs w:val="20"/>
                <w:lang w:eastAsia="ru-RU"/>
              </w:rPr>
            </w:pPr>
            <w:r w:rsidRPr="00542042">
              <w:rPr>
                <w:rFonts w:ascii="Times New Roman" w:hAnsi="Times New Roman"/>
                <w:b/>
                <w:bCs/>
                <w:color w:val="000000"/>
                <w:sz w:val="20"/>
                <w:szCs w:val="20"/>
                <w:lang w:eastAsia="ru-RU"/>
              </w:rPr>
              <w:t xml:space="preserve">Сумма, </w:t>
            </w:r>
            <w:r w:rsidRPr="00542042">
              <w:rPr>
                <w:rFonts w:ascii="Times New Roman" w:hAnsi="Times New Roman"/>
                <w:b/>
                <w:bCs/>
                <w:i/>
                <w:color w:val="000000"/>
                <w:sz w:val="20"/>
                <w:szCs w:val="20"/>
                <w:lang w:eastAsia="ru-RU"/>
              </w:rPr>
              <w:t>(рублей)</w:t>
            </w:r>
          </w:p>
        </w:tc>
      </w:tr>
      <w:tr w:rsidR="000C29E5" w:rsidRPr="00542042" w:rsidTr="000C29E5">
        <w:tc>
          <w:tcPr>
            <w:tcW w:w="54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r w:rsidR="000C29E5" w:rsidRPr="00542042" w:rsidTr="000C29E5">
        <w:tc>
          <w:tcPr>
            <w:tcW w:w="540" w:type="dxa"/>
            <w:tcBorders>
              <w:top w:val="nil"/>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542042"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r w:rsidR="000C29E5" w:rsidRPr="00542042" w:rsidTr="000C29E5">
        <w:tc>
          <w:tcPr>
            <w:tcW w:w="540" w:type="dxa"/>
            <w:tcBorders>
              <w:top w:val="nil"/>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542042"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r w:rsidR="000C29E5" w:rsidRPr="00542042"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542042"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r w:rsidR="000C29E5" w:rsidRPr="00542042"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uppressAutoHyphens/>
              <w:spacing w:after="0" w:line="240" w:lineRule="auto"/>
              <w:jc w:val="center"/>
              <w:rPr>
                <w:rFonts w:ascii="Times New Roman" w:hAnsi="Times New Roman"/>
                <w:sz w:val="20"/>
                <w:szCs w:val="20"/>
                <w:lang w:eastAsia="ru-RU"/>
              </w:rPr>
            </w:pPr>
          </w:p>
          <w:p w:rsidR="000C29E5" w:rsidRPr="00542042"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542042"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r w:rsidR="000C29E5" w:rsidRPr="00542042" w:rsidTr="000C29E5">
        <w:tc>
          <w:tcPr>
            <w:tcW w:w="54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542042" w:rsidRDefault="000C29E5" w:rsidP="003A5DE1">
            <w:pPr>
              <w:suppressAutoHyphens/>
              <w:spacing w:after="0" w:line="240" w:lineRule="exact"/>
              <w:jc w:val="center"/>
              <w:rPr>
                <w:rFonts w:ascii="Times New Roman" w:hAnsi="Times New Roman"/>
                <w:sz w:val="20"/>
                <w:szCs w:val="20"/>
                <w:lang w:eastAsia="ru-RU"/>
              </w:rPr>
            </w:pPr>
            <w:r w:rsidRPr="00542042">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542042" w:rsidRDefault="000C29E5" w:rsidP="003A5DE1">
            <w:pPr>
              <w:suppressAutoHyphens/>
              <w:spacing w:after="0" w:line="240" w:lineRule="exact"/>
              <w:jc w:val="center"/>
              <w:rPr>
                <w:rFonts w:ascii="Times New Roman" w:hAnsi="Times New Roman"/>
                <w:sz w:val="20"/>
                <w:szCs w:val="20"/>
                <w:lang w:eastAsia="ru-RU"/>
              </w:rPr>
            </w:pPr>
          </w:p>
        </w:tc>
      </w:tr>
    </w:tbl>
    <w:p w:rsidR="003A5DE1" w:rsidRPr="00542042"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542042"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542042">
        <w:rPr>
          <w:rFonts w:ascii="Times New Roman" w:hAnsi="Times New Roman"/>
          <w:b/>
          <w:color w:val="000000"/>
          <w:sz w:val="20"/>
          <w:szCs w:val="20"/>
          <w:lang w:eastAsia="ru-RU"/>
        </w:rPr>
        <w:t xml:space="preserve">4. Сведения о включенных в цену товара расходах: </w:t>
      </w:r>
      <w:r w:rsidRPr="00542042">
        <w:rPr>
          <w:rFonts w:ascii="Times New Roman" w:hAnsi="Times New Roman"/>
          <w:color w:val="000000"/>
          <w:sz w:val="20"/>
          <w:szCs w:val="20"/>
          <w:lang w:eastAsia="ru-RU"/>
        </w:rPr>
        <w:t>____________________</w:t>
      </w:r>
      <w:r w:rsidRPr="00542042">
        <w:rPr>
          <w:rFonts w:ascii="Times New Roman" w:hAnsi="Times New Roman"/>
          <w:bCs/>
          <w:i/>
          <w:color w:val="000000"/>
          <w:sz w:val="20"/>
          <w:szCs w:val="20"/>
          <w:lang w:eastAsia="ru-RU"/>
        </w:rPr>
        <w:t xml:space="preserve">(прописать), </w:t>
      </w:r>
      <w:r w:rsidRPr="00542042">
        <w:rPr>
          <w:rFonts w:ascii="Times New Roman" w:hAnsi="Times New Roman"/>
          <w:bCs/>
          <w:color w:val="000000"/>
          <w:sz w:val="20"/>
          <w:szCs w:val="20"/>
          <w:lang w:eastAsia="ru-RU"/>
        </w:rPr>
        <w:t>т.е. цена является конечной.</w:t>
      </w:r>
    </w:p>
    <w:p w:rsidR="003A5DE1" w:rsidRPr="00542042"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542042">
        <w:rPr>
          <w:rFonts w:ascii="Times New Roman" w:hAnsi="Times New Roman"/>
          <w:b/>
          <w:color w:val="000000"/>
          <w:sz w:val="20"/>
          <w:szCs w:val="20"/>
          <w:lang w:eastAsia="ru-RU"/>
        </w:rPr>
        <w:t xml:space="preserve">5. </w:t>
      </w:r>
      <w:r w:rsidRPr="00542042">
        <w:rPr>
          <w:rFonts w:ascii="Times New Roman" w:hAnsi="Times New Roman"/>
          <w:b/>
          <w:bCs/>
          <w:color w:val="000000"/>
          <w:sz w:val="20"/>
          <w:szCs w:val="20"/>
          <w:lang w:eastAsia="ru-RU"/>
        </w:rPr>
        <w:t xml:space="preserve">Цена договора: ________________________________ </w:t>
      </w:r>
      <w:r w:rsidRPr="00542042">
        <w:rPr>
          <w:rFonts w:ascii="Times New Roman" w:hAnsi="Times New Roman"/>
          <w:bCs/>
          <w:i/>
          <w:color w:val="000000"/>
          <w:sz w:val="20"/>
          <w:szCs w:val="20"/>
          <w:lang w:eastAsia="ru-RU"/>
        </w:rPr>
        <w:t>(указать цифрами и прописью).</w:t>
      </w:r>
    </w:p>
    <w:p w:rsidR="003A5DE1" w:rsidRPr="00542042" w:rsidRDefault="003A5DE1" w:rsidP="003A5DE1">
      <w:pPr>
        <w:spacing w:after="0" w:line="240" w:lineRule="auto"/>
        <w:jc w:val="both"/>
        <w:rPr>
          <w:rFonts w:ascii="Times New Roman" w:hAnsi="Times New Roman"/>
          <w:sz w:val="20"/>
          <w:szCs w:val="20"/>
          <w:lang w:eastAsia="ru-RU"/>
        </w:rPr>
      </w:pPr>
      <w:r w:rsidRPr="00542042">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542042">
        <w:rPr>
          <w:rFonts w:ascii="Times New Roman" w:hAnsi="Times New Roman"/>
          <w:color w:val="000000"/>
          <w:sz w:val="20"/>
          <w:szCs w:val="20"/>
          <w:lang w:eastAsia="ru-RU"/>
        </w:rPr>
        <w:t>требования</w:t>
      </w:r>
      <w:r w:rsidRPr="00542042">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542042" w:rsidRDefault="003A5DE1" w:rsidP="003A5DE1">
      <w:pPr>
        <w:spacing w:after="0" w:line="240" w:lineRule="auto"/>
        <w:contextualSpacing/>
        <w:rPr>
          <w:rFonts w:ascii="Times New Roman" w:hAnsi="Times New Roman"/>
          <w:sz w:val="20"/>
          <w:szCs w:val="20"/>
          <w:lang w:eastAsia="ru-RU"/>
        </w:rPr>
      </w:pPr>
      <w:r w:rsidRPr="00542042">
        <w:rPr>
          <w:rFonts w:ascii="Times New Roman" w:hAnsi="Times New Roman"/>
          <w:b/>
          <w:sz w:val="20"/>
          <w:szCs w:val="20"/>
          <w:lang w:eastAsia="ru-RU"/>
        </w:rPr>
        <w:t xml:space="preserve">7.  </w:t>
      </w:r>
      <w:r w:rsidRPr="00542042">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542042" w:rsidRDefault="003A5DE1" w:rsidP="003A5DE1">
      <w:pPr>
        <w:spacing w:after="0" w:line="240" w:lineRule="auto"/>
        <w:contextualSpacing/>
        <w:jc w:val="center"/>
        <w:rPr>
          <w:rFonts w:ascii="Times New Roman" w:hAnsi="Times New Roman"/>
          <w:i/>
          <w:sz w:val="20"/>
          <w:szCs w:val="20"/>
          <w:lang w:eastAsia="ru-RU"/>
        </w:rPr>
      </w:pPr>
      <w:r w:rsidRPr="00542042">
        <w:rPr>
          <w:rFonts w:ascii="Times New Roman" w:hAnsi="Times New Roman"/>
          <w:i/>
          <w:sz w:val="20"/>
          <w:szCs w:val="20"/>
          <w:lang w:eastAsia="ru-RU"/>
        </w:rPr>
        <w:t>(участник закупки)</w:t>
      </w:r>
    </w:p>
    <w:p w:rsidR="003A5DE1" w:rsidRPr="00542042" w:rsidRDefault="003A5DE1" w:rsidP="003A5DE1">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соответствует требованиям документации, а именно:</w:t>
      </w:r>
    </w:p>
    <w:p w:rsidR="003A5DE1" w:rsidRPr="00542042" w:rsidRDefault="003A5DE1" w:rsidP="003A5DE1">
      <w:pPr>
        <w:spacing w:after="0" w:line="240" w:lineRule="auto"/>
        <w:ind w:firstLine="284"/>
        <w:jc w:val="both"/>
        <w:rPr>
          <w:rFonts w:ascii="Times New Roman" w:hAnsi="Times New Roman"/>
          <w:sz w:val="20"/>
          <w:szCs w:val="20"/>
          <w:lang w:eastAsia="ru-RU"/>
        </w:rPr>
      </w:pPr>
      <w:r w:rsidRPr="00542042">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542042" w:rsidRDefault="003A5DE1" w:rsidP="003A5DE1">
      <w:pPr>
        <w:spacing w:after="0" w:line="240" w:lineRule="auto"/>
        <w:ind w:firstLine="284"/>
        <w:jc w:val="both"/>
        <w:rPr>
          <w:rFonts w:ascii="Times New Roman" w:hAnsi="Times New Roman"/>
          <w:sz w:val="20"/>
          <w:szCs w:val="20"/>
          <w:lang w:eastAsia="ru-RU"/>
        </w:rPr>
      </w:pPr>
      <w:r w:rsidRPr="00542042">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542042" w:rsidRDefault="003A5DE1" w:rsidP="003A5DE1">
      <w:pPr>
        <w:spacing w:after="0" w:line="240" w:lineRule="auto"/>
        <w:ind w:firstLine="284"/>
        <w:jc w:val="both"/>
        <w:rPr>
          <w:rFonts w:ascii="Times New Roman" w:hAnsi="Times New Roman"/>
          <w:sz w:val="20"/>
          <w:szCs w:val="20"/>
          <w:lang w:eastAsia="ru-RU"/>
        </w:rPr>
      </w:pPr>
      <w:r w:rsidRPr="00542042">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542042" w:rsidRDefault="003A5DE1" w:rsidP="003A5DE1">
      <w:pPr>
        <w:spacing w:after="0" w:line="240" w:lineRule="auto"/>
        <w:ind w:firstLine="284"/>
        <w:jc w:val="both"/>
        <w:rPr>
          <w:rFonts w:ascii="Times New Roman" w:hAnsi="Times New Roman"/>
          <w:sz w:val="20"/>
          <w:szCs w:val="20"/>
          <w:lang w:eastAsia="ru-RU"/>
        </w:rPr>
      </w:pPr>
      <w:proofErr w:type="gramStart"/>
      <w:r w:rsidRPr="00542042">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542042" w:rsidRDefault="003A5DE1" w:rsidP="003A5DE1">
      <w:pPr>
        <w:spacing w:after="0" w:line="240" w:lineRule="auto"/>
        <w:jc w:val="both"/>
        <w:rPr>
          <w:rFonts w:ascii="Times New Roman" w:hAnsi="Times New Roman"/>
          <w:sz w:val="20"/>
          <w:szCs w:val="20"/>
          <w:lang w:eastAsia="ru-RU"/>
        </w:rPr>
      </w:pPr>
    </w:p>
    <w:p w:rsidR="003A5DE1" w:rsidRPr="00542042" w:rsidRDefault="003A5DE1" w:rsidP="003A5DE1">
      <w:p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8. __________________________________________________________________________________________* </w:t>
      </w:r>
    </w:p>
    <w:p w:rsidR="003A5DE1" w:rsidRPr="00542042" w:rsidRDefault="003A5DE1" w:rsidP="003A5DE1">
      <w:pPr>
        <w:spacing w:after="0" w:line="240" w:lineRule="auto"/>
        <w:jc w:val="center"/>
        <w:rPr>
          <w:rFonts w:ascii="Times New Roman" w:hAnsi="Times New Roman"/>
          <w:sz w:val="20"/>
          <w:szCs w:val="20"/>
          <w:lang w:eastAsia="ru-RU"/>
        </w:rPr>
      </w:pPr>
      <w:r w:rsidRPr="00542042">
        <w:rPr>
          <w:rFonts w:ascii="Times New Roman" w:hAnsi="Times New Roman"/>
          <w:sz w:val="20"/>
          <w:szCs w:val="20"/>
          <w:lang w:eastAsia="ru-RU"/>
        </w:rPr>
        <w:t>(участник закупки)</w:t>
      </w:r>
    </w:p>
    <w:p w:rsidR="003A5DE1" w:rsidRPr="00542042" w:rsidRDefault="003A5DE1" w:rsidP="003A5DE1">
      <w:pPr>
        <w:autoSpaceDE w:val="0"/>
        <w:autoSpaceDN w:val="0"/>
        <w:adjustRightInd w:val="0"/>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r w:rsidRPr="00542042">
        <w:rPr>
          <w:rFonts w:ascii="Times New Roman" w:hAnsi="Times New Roman"/>
          <w:sz w:val="20"/>
          <w:szCs w:val="20"/>
          <w:lang w:eastAsia="ru-RU"/>
        </w:rPr>
        <w:t xml:space="preserve"> </w:t>
      </w:r>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r w:rsidRPr="00542042">
        <w:rPr>
          <w:rFonts w:ascii="Times New Roman" w:hAnsi="Times New Roman"/>
          <w:sz w:val="20"/>
          <w:szCs w:val="20"/>
          <w:lang w:eastAsia="ru-RU"/>
        </w:rPr>
        <w:t xml:space="preserve"> </w:t>
      </w:r>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r w:rsidRPr="00542042">
        <w:rPr>
          <w:rFonts w:ascii="Times New Roman" w:hAnsi="Times New Roman"/>
          <w:sz w:val="20"/>
          <w:szCs w:val="20"/>
          <w:lang w:eastAsia="ru-RU"/>
        </w:rPr>
        <w:t xml:space="preserve"> </w:t>
      </w:r>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r w:rsidRPr="00542042">
        <w:rPr>
          <w:rFonts w:ascii="Times New Roman" w:hAnsi="Times New Roman"/>
          <w:sz w:val="20"/>
          <w:szCs w:val="20"/>
          <w:lang w:eastAsia="ru-RU"/>
        </w:rPr>
        <w:t xml:space="preserve"> </w:t>
      </w:r>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p>
    <w:p w:rsidR="003A5DE1" w:rsidRPr="00542042" w:rsidRDefault="003A5DE1" w:rsidP="003A5DE1">
      <w:pPr>
        <w:numPr>
          <w:ilvl w:val="0"/>
          <w:numId w:val="16"/>
        </w:numPr>
        <w:spacing w:after="0" w:line="240" w:lineRule="auto"/>
        <w:rPr>
          <w:rFonts w:ascii="Times New Roman" w:hAnsi="Times New Roman"/>
          <w:sz w:val="20"/>
          <w:szCs w:val="20"/>
          <w:lang w:eastAsia="ru-RU"/>
        </w:rPr>
      </w:pPr>
      <w:r w:rsidRPr="00542042">
        <w:rPr>
          <w:rFonts w:ascii="Times New Roman" w:hAnsi="Times New Roman"/>
          <w:sz w:val="20"/>
          <w:szCs w:val="20"/>
          <w:lang w:eastAsia="ru-RU"/>
        </w:rPr>
        <w:t xml:space="preserve">______________________________________________________________ на _____ </w:t>
      </w:r>
      <w:proofErr w:type="gramStart"/>
      <w:r w:rsidRPr="00542042">
        <w:rPr>
          <w:rFonts w:ascii="Times New Roman" w:hAnsi="Times New Roman"/>
          <w:sz w:val="20"/>
          <w:szCs w:val="20"/>
          <w:lang w:eastAsia="ru-RU"/>
        </w:rPr>
        <w:t>л</w:t>
      </w:r>
      <w:proofErr w:type="gramEnd"/>
      <w:r w:rsidRPr="00542042">
        <w:rPr>
          <w:rFonts w:ascii="Times New Roman" w:hAnsi="Times New Roman"/>
          <w:sz w:val="20"/>
          <w:szCs w:val="20"/>
          <w:lang w:eastAsia="ru-RU"/>
        </w:rPr>
        <w:t xml:space="preserve"> </w:t>
      </w:r>
    </w:p>
    <w:p w:rsidR="003A5DE1" w:rsidRPr="00542042" w:rsidRDefault="003A5DE1" w:rsidP="003A5DE1">
      <w:pPr>
        <w:spacing w:after="0" w:line="240" w:lineRule="auto"/>
        <w:ind w:left="1070"/>
        <w:contextualSpacing/>
        <w:jc w:val="both"/>
        <w:rPr>
          <w:rFonts w:ascii="Times New Roman" w:hAnsi="Times New Roman"/>
          <w:sz w:val="20"/>
          <w:szCs w:val="20"/>
          <w:lang w:eastAsia="ru-RU"/>
        </w:rPr>
      </w:pPr>
    </w:p>
    <w:p w:rsidR="003A5DE1" w:rsidRPr="00542042"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42042"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42042"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42042" w:rsidRDefault="003A5DE1" w:rsidP="003A5DE1">
      <w:pPr>
        <w:spacing w:after="0" w:line="240" w:lineRule="auto"/>
        <w:jc w:val="both"/>
        <w:rPr>
          <w:rFonts w:ascii="Times New Roman" w:hAnsi="Times New Roman"/>
          <w:b/>
          <w:sz w:val="20"/>
          <w:szCs w:val="20"/>
          <w:lang w:eastAsia="ru-RU"/>
        </w:rPr>
      </w:pPr>
    </w:p>
    <w:p w:rsidR="003A5DE1" w:rsidRPr="00542042" w:rsidRDefault="003A5DE1" w:rsidP="003A5DE1">
      <w:pPr>
        <w:spacing w:after="0" w:line="240" w:lineRule="auto"/>
        <w:jc w:val="both"/>
        <w:rPr>
          <w:rFonts w:ascii="Times New Roman" w:hAnsi="Times New Roman"/>
          <w:sz w:val="20"/>
          <w:szCs w:val="20"/>
          <w:lang w:eastAsia="ru-RU"/>
        </w:rPr>
      </w:pPr>
    </w:p>
    <w:p w:rsidR="003A5DE1" w:rsidRPr="00542042" w:rsidRDefault="003A5DE1" w:rsidP="003A5DE1">
      <w:pPr>
        <w:spacing w:after="0" w:line="240" w:lineRule="auto"/>
        <w:jc w:val="both"/>
        <w:rPr>
          <w:rFonts w:ascii="Times New Roman" w:hAnsi="Times New Roman"/>
          <w:sz w:val="20"/>
          <w:szCs w:val="20"/>
          <w:lang w:eastAsia="ru-RU"/>
        </w:rPr>
      </w:pPr>
    </w:p>
    <w:p w:rsidR="003A5DE1" w:rsidRPr="00542042" w:rsidRDefault="003A5DE1" w:rsidP="003A5DE1">
      <w:pPr>
        <w:suppressAutoHyphens/>
        <w:spacing w:after="0" w:line="240" w:lineRule="auto"/>
        <w:rPr>
          <w:rFonts w:ascii="Times New Roman" w:hAnsi="Times New Roman"/>
          <w:color w:val="000000"/>
          <w:sz w:val="20"/>
          <w:szCs w:val="20"/>
          <w:lang w:eastAsia="ru-RU"/>
        </w:rPr>
      </w:pPr>
    </w:p>
    <w:p w:rsidR="003A5DE1" w:rsidRPr="00542042" w:rsidRDefault="003A5DE1" w:rsidP="003A5DE1">
      <w:pPr>
        <w:suppressAutoHyphens/>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 xml:space="preserve">           _____________________________                               __________________________________ </w:t>
      </w:r>
    </w:p>
    <w:p w:rsidR="003A5DE1" w:rsidRPr="00542042" w:rsidRDefault="003A5DE1" w:rsidP="003A5DE1">
      <w:pPr>
        <w:suppressAutoHyphens/>
        <w:spacing w:after="0" w:line="240" w:lineRule="auto"/>
        <w:rPr>
          <w:rFonts w:ascii="Times New Roman" w:hAnsi="Times New Roman"/>
          <w:i/>
          <w:color w:val="000000"/>
          <w:sz w:val="20"/>
          <w:szCs w:val="20"/>
          <w:lang w:eastAsia="ru-RU"/>
        </w:rPr>
      </w:pPr>
      <w:r w:rsidRPr="00542042">
        <w:rPr>
          <w:rFonts w:ascii="Times New Roman" w:hAnsi="Times New Roman"/>
          <w:i/>
          <w:color w:val="000000"/>
          <w:sz w:val="20"/>
          <w:szCs w:val="20"/>
          <w:lang w:eastAsia="ru-RU"/>
        </w:rPr>
        <w:t xml:space="preserve">                           (подпись, печать)                                                               (должность Ф.И.О.)</w:t>
      </w:r>
    </w:p>
    <w:p w:rsidR="003A5DE1" w:rsidRPr="00542042" w:rsidRDefault="003A5DE1" w:rsidP="003A5DE1">
      <w:pPr>
        <w:suppressAutoHyphens/>
        <w:spacing w:after="0" w:line="240" w:lineRule="auto"/>
        <w:rPr>
          <w:rFonts w:ascii="Times New Roman" w:hAnsi="Times New Roman"/>
          <w:i/>
          <w:color w:val="000000"/>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542042">
        <w:rPr>
          <w:rFonts w:ascii="Times New Roman" w:hAnsi="Times New Roman"/>
          <w:sz w:val="20"/>
          <w:szCs w:val="20"/>
          <w:lang w:eastAsia="ru-RU"/>
        </w:rPr>
        <w:t>* пункт 8 заполняется при предоставлении документов</w:t>
      </w:r>
    </w:p>
    <w:p w:rsidR="003A5DE1" w:rsidRPr="00542042"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42042"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3A5DE1" w:rsidRPr="00542042" w:rsidRDefault="003A5DE1" w:rsidP="00FC7A2A">
      <w:pPr>
        <w:spacing w:after="0" w:line="240" w:lineRule="auto"/>
        <w:jc w:val="right"/>
        <w:rPr>
          <w:rFonts w:ascii="Times New Roman" w:hAnsi="Times New Roman"/>
          <w:sz w:val="20"/>
          <w:szCs w:val="20"/>
          <w:lang w:eastAsia="ru-RU"/>
        </w:rPr>
      </w:pPr>
    </w:p>
    <w:p w:rsidR="00DD4EB0" w:rsidRPr="00542042" w:rsidRDefault="00DD4EB0" w:rsidP="00FA4D77">
      <w:pPr>
        <w:spacing w:after="0" w:line="240" w:lineRule="auto"/>
        <w:rPr>
          <w:rFonts w:ascii="Times New Roman" w:hAnsi="Times New Roman"/>
          <w:sz w:val="20"/>
          <w:szCs w:val="20"/>
          <w:lang w:eastAsia="ru-RU"/>
        </w:rPr>
      </w:pPr>
    </w:p>
    <w:p w:rsidR="00FA4D77" w:rsidRPr="00542042" w:rsidRDefault="00FA4D77" w:rsidP="00FA4D77">
      <w:pPr>
        <w:spacing w:after="0" w:line="240" w:lineRule="auto"/>
        <w:rPr>
          <w:rFonts w:ascii="Times New Roman" w:hAnsi="Times New Roman"/>
          <w:sz w:val="20"/>
          <w:szCs w:val="20"/>
          <w:lang w:eastAsia="ru-RU"/>
        </w:rPr>
      </w:pPr>
    </w:p>
    <w:p w:rsidR="00DD4EB0" w:rsidRPr="00542042" w:rsidRDefault="00DD4EB0" w:rsidP="00FC7A2A">
      <w:pPr>
        <w:spacing w:after="0" w:line="240" w:lineRule="auto"/>
        <w:jc w:val="right"/>
        <w:rPr>
          <w:rFonts w:ascii="Times New Roman" w:hAnsi="Times New Roman"/>
          <w:sz w:val="20"/>
          <w:szCs w:val="20"/>
          <w:lang w:eastAsia="ru-RU"/>
        </w:rPr>
      </w:pPr>
    </w:p>
    <w:p w:rsidR="00DD4EB0" w:rsidRPr="00542042" w:rsidRDefault="00DD4EB0" w:rsidP="00FC7A2A">
      <w:pPr>
        <w:spacing w:after="0" w:line="240" w:lineRule="auto"/>
        <w:jc w:val="right"/>
        <w:rPr>
          <w:rFonts w:ascii="Times New Roman" w:hAnsi="Times New Roman"/>
          <w:sz w:val="20"/>
          <w:szCs w:val="20"/>
          <w:lang w:eastAsia="ru-RU"/>
        </w:rPr>
      </w:pPr>
    </w:p>
    <w:p w:rsidR="00DD4EB0" w:rsidRPr="00542042" w:rsidRDefault="00DD4EB0" w:rsidP="00FC7A2A">
      <w:pPr>
        <w:spacing w:after="0" w:line="240" w:lineRule="auto"/>
        <w:jc w:val="right"/>
        <w:rPr>
          <w:rFonts w:ascii="Times New Roman" w:hAnsi="Times New Roman"/>
          <w:sz w:val="20"/>
          <w:szCs w:val="20"/>
          <w:lang w:eastAsia="ru-RU"/>
        </w:rPr>
      </w:pPr>
    </w:p>
    <w:p w:rsidR="006B675B" w:rsidRPr="00542042" w:rsidRDefault="006B675B" w:rsidP="00FC7A2A">
      <w:pPr>
        <w:spacing w:after="0" w:line="240" w:lineRule="auto"/>
        <w:jc w:val="right"/>
        <w:rPr>
          <w:rFonts w:ascii="Times New Roman" w:hAnsi="Times New Roman"/>
          <w:sz w:val="20"/>
          <w:szCs w:val="20"/>
          <w:lang w:eastAsia="ru-RU"/>
        </w:rPr>
      </w:pPr>
      <w:r w:rsidRPr="00542042">
        <w:rPr>
          <w:rFonts w:ascii="Times New Roman" w:hAnsi="Times New Roman"/>
          <w:sz w:val="20"/>
          <w:szCs w:val="20"/>
          <w:lang w:eastAsia="ru-RU"/>
        </w:rPr>
        <w:lastRenderedPageBreak/>
        <w:t>Приложение № 2</w:t>
      </w:r>
    </w:p>
    <w:p w:rsidR="006B675B" w:rsidRPr="00542042"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542042"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542042">
        <w:rPr>
          <w:rFonts w:ascii="Times New Roman" w:hAnsi="Times New Roman"/>
          <w:b/>
          <w:sz w:val="20"/>
          <w:szCs w:val="20"/>
          <w:lang w:eastAsia="ru-RU"/>
        </w:rPr>
        <w:t>ПРОЕКТ ДОГОВОРА</w:t>
      </w:r>
      <w:r w:rsidRPr="00542042">
        <w:rPr>
          <w:rFonts w:ascii="Times New Roman" w:hAnsi="Times New Roman"/>
          <w:sz w:val="20"/>
          <w:szCs w:val="20"/>
          <w:lang w:eastAsia="ru-RU"/>
        </w:rPr>
        <w:t xml:space="preserve"> </w:t>
      </w:r>
    </w:p>
    <w:p w:rsidR="00104B98" w:rsidRPr="00542042" w:rsidRDefault="00104B98" w:rsidP="00104B98">
      <w:pPr>
        <w:contextualSpacing/>
        <w:jc w:val="center"/>
        <w:rPr>
          <w:rFonts w:ascii="Times New Roman" w:hAnsi="Times New Roman"/>
          <w:b/>
          <w:color w:val="000000"/>
          <w:sz w:val="20"/>
          <w:szCs w:val="20"/>
        </w:rPr>
      </w:pPr>
    </w:p>
    <w:p w:rsidR="00542042" w:rsidRPr="00542042" w:rsidRDefault="00104B98" w:rsidP="00104B98">
      <w:pPr>
        <w:contextualSpacing/>
        <w:jc w:val="center"/>
        <w:rPr>
          <w:rFonts w:ascii="Times New Roman" w:hAnsi="Times New Roman"/>
          <w:b/>
          <w:color w:val="000000"/>
          <w:sz w:val="20"/>
          <w:szCs w:val="20"/>
        </w:rPr>
      </w:pPr>
      <w:r w:rsidRPr="00542042">
        <w:rPr>
          <w:rFonts w:ascii="Times New Roman" w:hAnsi="Times New Roman"/>
          <w:b/>
          <w:color w:val="000000"/>
          <w:sz w:val="20"/>
          <w:szCs w:val="20"/>
        </w:rPr>
        <w:t>Договор № ______</w:t>
      </w:r>
    </w:p>
    <w:p w:rsidR="00542042" w:rsidRPr="00542042" w:rsidRDefault="00542042" w:rsidP="00542042">
      <w:pPr>
        <w:spacing w:after="0"/>
        <w:jc w:val="center"/>
        <w:rPr>
          <w:rFonts w:ascii="Times New Roman" w:hAnsi="Times New Roman"/>
          <w:b/>
          <w:sz w:val="20"/>
          <w:szCs w:val="20"/>
          <w:lang w:eastAsia="ru-RU"/>
        </w:rPr>
      </w:pPr>
      <w:r w:rsidRPr="00542042">
        <w:rPr>
          <w:rFonts w:ascii="Times New Roman" w:hAnsi="Times New Roman"/>
          <w:b/>
          <w:sz w:val="20"/>
          <w:szCs w:val="20"/>
          <w:lang w:eastAsia="ru-RU"/>
        </w:rPr>
        <w:t>на поставку</w:t>
      </w:r>
    </w:p>
    <w:p w:rsidR="00542042" w:rsidRPr="00542042" w:rsidRDefault="00542042" w:rsidP="00542042">
      <w:pPr>
        <w:tabs>
          <w:tab w:val="left" w:pos="540"/>
          <w:tab w:val="left" w:pos="900"/>
        </w:tabs>
        <w:spacing w:after="0" w:line="240" w:lineRule="auto"/>
        <w:jc w:val="center"/>
        <w:rPr>
          <w:rFonts w:ascii="Times New Roman" w:hAnsi="Times New Roman"/>
          <w:b/>
          <w:bCs/>
          <w:spacing w:val="13"/>
          <w:sz w:val="20"/>
          <w:szCs w:val="20"/>
          <w:lang w:eastAsia="ru-RU"/>
        </w:rPr>
      </w:pPr>
      <w:r w:rsidRPr="00542042">
        <w:rPr>
          <w:rFonts w:ascii="Times New Roman" w:hAnsi="Times New Roman"/>
          <w:b/>
          <w:sz w:val="20"/>
          <w:szCs w:val="20"/>
          <w:lang w:eastAsia="ru-RU"/>
        </w:rPr>
        <w:t>шовного материала для отделения патологии новорожденных и недоношенных детей ОПЦ</w:t>
      </w:r>
    </w:p>
    <w:p w:rsidR="00542042" w:rsidRPr="00542042" w:rsidRDefault="00542042" w:rsidP="00542042">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542042" w:rsidRPr="00542042" w:rsidRDefault="00542042" w:rsidP="00542042">
      <w:pPr>
        <w:spacing w:after="0" w:line="240" w:lineRule="auto"/>
        <w:jc w:val="center"/>
        <w:rPr>
          <w:rFonts w:ascii="Times New Roman" w:hAnsi="Times New Roman"/>
          <w:noProof/>
          <w:sz w:val="20"/>
          <w:szCs w:val="20"/>
          <w:lang w:eastAsia="ru-RU"/>
        </w:rPr>
      </w:pPr>
      <w:r w:rsidRPr="00542042">
        <w:rPr>
          <w:rFonts w:ascii="Times New Roman" w:hAnsi="Times New Roman"/>
          <w:noProof/>
          <w:sz w:val="20"/>
          <w:szCs w:val="20"/>
          <w:lang w:eastAsia="ru-RU"/>
        </w:rPr>
        <w:t>г.Иркутск</w:t>
      </w:r>
      <w:r w:rsidRPr="00542042">
        <w:rPr>
          <w:rFonts w:ascii="Times New Roman" w:hAnsi="Times New Roman"/>
          <w:noProof/>
          <w:sz w:val="20"/>
          <w:szCs w:val="20"/>
          <w:lang w:eastAsia="ru-RU"/>
        </w:rPr>
        <w:tab/>
      </w:r>
      <w:r w:rsidRPr="00542042">
        <w:rPr>
          <w:rFonts w:ascii="Times New Roman" w:hAnsi="Times New Roman"/>
          <w:noProof/>
          <w:sz w:val="20"/>
          <w:szCs w:val="20"/>
          <w:lang w:eastAsia="ru-RU"/>
        </w:rPr>
        <w:tab/>
      </w:r>
      <w:r w:rsidRPr="00542042">
        <w:rPr>
          <w:rFonts w:ascii="Times New Roman" w:hAnsi="Times New Roman"/>
          <w:noProof/>
          <w:sz w:val="20"/>
          <w:szCs w:val="20"/>
          <w:lang w:eastAsia="ru-RU"/>
        </w:rPr>
        <w:tab/>
      </w:r>
      <w:r w:rsidRPr="00542042">
        <w:rPr>
          <w:rFonts w:ascii="Times New Roman" w:hAnsi="Times New Roman"/>
          <w:noProof/>
          <w:sz w:val="20"/>
          <w:szCs w:val="20"/>
          <w:lang w:eastAsia="ru-RU"/>
        </w:rPr>
        <w:tab/>
      </w:r>
      <w:r w:rsidRPr="00542042">
        <w:rPr>
          <w:rFonts w:ascii="Times New Roman" w:hAnsi="Times New Roman"/>
          <w:noProof/>
          <w:sz w:val="20"/>
          <w:szCs w:val="20"/>
          <w:lang w:eastAsia="ru-RU"/>
        </w:rPr>
        <w:tab/>
        <w:t xml:space="preserve">                                                "____"__________ 2016 г.</w:t>
      </w:r>
    </w:p>
    <w:p w:rsidR="00542042" w:rsidRPr="00542042" w:rsidRDefault="00542042" w:rsidP="00542042">
      <w:pPr>
        <w:spacing w:after="0" w:line="240" w:lineRule="auto"/>
        <w:jc w:val="center"/>
        <w:rPr>
          <w:rFonts w:ascii="Times New Roman" w:hAnsi="Times New Roman"/>
          <w:noProof/>
          <w:sz w:val="20"/>
          <w:szCs w:val="20"/>
          <w:lang w:eastAsia="ru-RU"/>
        </w:rPr>
      </w:pPr>
    </w:p>
    <w:p w:rsidR="00542042" w:rsidRPr="00542042" w:rsidRDefault="00542042" w:rsidP="00542042">
      <w:pPr>
        <w:spacing w:after="120" w:line="240" w:lineRule="auto"/>
        <w:jc w:val="both"/>
        <w:rPr>
          <w:rFonts w:ascii="Times New Roman" w:hAnsi="Times New Roman"/>
          <w:b/>
          <w:color w:val="0000FF"/>
          <w:sz w:val="20"/>
          <w:szCs w:val="20"/>
          <w:lang w:eastAsia="ru-RU"/>
        </w:rPr>
      </w:pPr>
      <w:r w:rsidRPr="00542042">
        <w:rPr>
          <w:rFonts w:ascii="Times New Roman" w:hAnsi="Times New Roman"/>
          <w:sz w:val="20"/>
          <w:szCs w:val="20"/>
          <w:lang w:eastAsia="ru-RU"/>
        </w:rPr>
        <w:t xml:space="preserve">    </w:t>
      </w:r>
      <w:proofErr w:type="gramStart"/>
      <w:r w:rsidRPr="00542042">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542042">
        <w:rPr>
          <w:rFonts w:ascii="Times New Roman" w:hAnsi="Times New Roman"/>
          <w:sz w:val="20"/>
          <w:szCs w:val="20"/>
          <w:lang w:eastAsia="ru-RU"/>
        </w:rPr>
        <w:t>Евлампьевича</w:t>
      </w:r>
      <w:proofErr w:type="spellEnd"/>
      <w:r w:rsidRPr="00542042">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542042">
        <w:rPr>
          <w:rFonts w:ascii="Times New Roman" w:eastAsia="Times New Roman" w:hAnsi="Times New Roman"/>
          <w:bCs/>
          <w:color w:val="000000"/>
          <w:sz w:val="20"/>
          <w:szCs w:val="20"/>
        </w:rPr>
        <w:t xml:space="preserve">проведенного </w:t>
      </w:r>
      <w:r w:rsidRPr="00542042">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542042">
        <w:rPr>
          <w:rFonts w:ascii="Times New Roman" w:hAnsi="Times New Roman"/>
          <w:sz w:val="20"/>
          <w:szCs w:val="20"/>
          <w:lang w:eastAsia="ru-RU"/>
        </w:rPr>
        <w:t xml:space="preserve"> </w:t>
      </w:r>
      <w:r w:rsidRPr="00542042">
        <w:rPr>
          <w:rFonts w:ascii="Times New Roman" w:hAnsi="Times New Roman"/>
          <w:bCs/>
          <w:color w:val="000000"/>
          <w:sz w:val="20"/>
          <w:szCs w:val="20"/>
          <w:lang w:eastAsia="ru-RU"/>
        </w:rPr>
        <w:t>проведенного</w:t>
      </w:r>
      <w:proofErr w:type="gramEnd"/>
      <w:r w:rsidRPr="00542042">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542042" w:rsidRPr="00542042" w:rsidRDefault="00542042" w:rsidP="00542042">
      <w:pPr>
        <w:spacing w:after="0" w:line="240" w:lineRule="auto"/>
        <w:jc w:val="both"/>
        <w:rPr>
          <w:rFonts w:ascii="Times New Roman" w:hAnsi="Times New Roman"/>
          <w:bCs/>
          <w:sz w:val="20"/>
          <w:szCs w:val="20"/>
          <w:lang w:eastAsia="ru-RU"/>
        </w:rPr>
      </w:pPr>
    </w:p>
    <w:p w:rsidR="00542042" w:rsidRPr="00542042" w:rsidRDefault="00542042" w:rsidP="00542042">
      <w:pPr>
        <w:spacing w:after="0" w:line="240" w:lineRule="auto"/>
        <w:ind w:left="10" w:firstLine="530"/>
        <w:jc w:val="center"/>
        <w:rPr>
          <w:rFonts w:ascii="Times New Roman" w:hAnsi="Times New Roman"/>
          <w:b/>
          <w:sz w:val="20"/>
          <w:szCs w:val="20"/>
          <w:lang w:eastAsia="ru-RU"/>
        </w:rPr>
      </w:pPr>
      <w:r w:rsidRPr="00542042">
        <w:rPr>
          <w:rFonts w:ascii="Times New Roman" w:hAnsi="Times New Roman"/>
          <w:b/>
          <w:sz w:val="20"/>
          <w:szCs w:val="20"/>
          <w:lang w:eastAsia="ru-RU"/>
        </w:rPr>
        <w:t>1. ПРЕДМЕТ ДОГОВОРА</w:t>
      </w:r>
    </w:p>
    <w:p w:rsidR="00542042" w:rsidRPr="00542042" w:rsidRDefault="00542042" w:rsidP="00542042">
      <w:pPr>
        <w:spacing w:after="0" w:line="240" w:lineRule="auto"/>
        <w:ind w:left="10" w:firstLine="530"/>
        <w:jc w:val="center"/>
        <w:rPr>
          <w:rFonts w:ascii="Times New Roman" w:hAnsi="Times New Roman"/>
          <w:b/>
          <w:sz w:val="20"/>
          <w:szCs w:val="20"/>
          <w:lang w:eastAsia="ru-RU"/>
        </w:rPr>
      </w:pPr>
    </w:p>
    <w:p w:rsidR="00542042" w:rsidRPr="00542042" w:rsidRDefault="00542042" w:rsidP="00542042">
      <w:pPr>
        <w:tabs>
          <w:tab w:val="left" w:pos="540"/>
          <w:tab w:val="left" w:pos="900"/>
        </w:tabs>
        <w:spacing w:after="0" w:line="240" w:lineRule="auto"/>
        <w:jc w:val="both"/>
        <w:rPr>
          <w:rFonts w:ascii="Times New Roman" w:hAnsi="Times New Roman"/>
          <w:b/>
          <w:bCs/>
          <w:spacing w:val="13"/>
          <w:sz w:val="20"/>
          <w:szCs w:val="20"/>
          <w:lang w:eastAsia="ru-RU"/>
        </w:rPr>
      </w:pPr>
      <w:r w:rsidRPr="00542042">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542042">
        <w:rPr>
          <w:rFonts w:ascii="Times New Roman" w:hAnsi="Times New Roman"/>
          <w:b/>
          <w:sz w:val="20"/>
          <w:szCs w:val="20"/>
          <w:lang w:eastAsia="ru-RU"/>
        </w:rPr>
        <w:t>шовный материал для отделения патологии новорожденных и недоношенных детей ОПЦ</w:t>
      </w:r>
      <w:r w:rsidRPr="00542042">
        <w:rPr>
          <w:rFonts w:ascii="Times New Roman" w:hAnsi="Times New Roman"/>
          <w:b/>
          <w:bCs/>
          <w:spacing w:val="13"/>
          <w:sz w:val="20"/>
          <w:szCs w:val="20"/>
          <w:lang w:eastAsia="ru-RU"/>
        </w:rPr>
        <w:t xml:space="preserve"> </w:t>
      </w:r>
      <w:r w:rsidRPr="00542042">
        <w:rPr>
          <w:rFonts w:ascii="Times New Roman" w:hAnsi="Times New Roman"/>
          <w:sz w:val="20"/>
          <w:szCs w:val="20"/>
          <w:lang w:eastAsia="ru-RU"/>
        </w:rPr>
        <w:t>(далее - Товар), указанные в спецификации на поставляемый товар (</w:t>
      </w:r>
      <w:r w:rsidRPr="00542042">
        <w:rPr>
          <w:rFonts w:ascii="Times New Roman" w:hAnsi="Times New Roman"/>
          <w:i/>
          <w:sz w:val="20"/>
          <w:szCs w:val="20"/>
          <w:lang w:eastAsia="ru-RU"/>
        </w:rPr>
        <w:t>приложении № 1)</w:t>
      </w:r>
      <w:r w:rsidRPr="00542042">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542042" w:rsidRPr="00542042" w:rsidRDefault="00542042" w:rsidP="00542042">
      <w:pPr>
        <w:tabs>
          <w:tab w:val="left" w:pos="900"/>
        </w:tabs>
        <w:spacing w:after="0" w:line="240" w:lineRule="auto"/>
        <w:contextualSpacing/>
        <w:jc w:val="both"/>
        <w:rPr>
          <w:rFonts w:ascii="Times New Roman" w:hAnsi="Times New Roman"/>
          <w:sz w:val="20"/>
          <w:szCs w:val="20"/>
          <w:lang w:eastAsia="ru-RU"/>
        </w:rPr>
      </w:pPr>
      <w:r w:rsidRPr="00542042">
        <w:rPr>
          <w:rFonts w:ascii="Times New Roman" w:hAnsi="Times New Roman"/>
          <w:sz w:val="20"/>
          <w:szCs w:val="20"/>
          <w:lang w:eastAsia="ru-RU"/>
        </w:rPr>
        <w:t>1.2. Срок поставки товара: поставка товара осуществляется однократно по заявке  Заказчика с  момента заключения договора по 20 декабря 2016  года.</w:t>
      </w:r>
    </w:p>
    <w:p w:rsidR="00542042" w:rsidRPr="00542042" w:rsidRDefault="00542042" w:rsidP="00542042">
      <w:pPr>
        <w:spacing w:after="0" w:line="240" w:lineRule="auto"/>
        <w:jc w:val="both"/>
        <w:rPr>
          <w:rFonts w:ascii="Times New Roman" w:eastAsia="Times New Roman" w:hAnsi="Times New Roman"/>
          <w:color w:val="000000"/>
          <w:sz w:val="20"/>
          <w:szCs w:val="20"/>
        </w:rPr>
      </w:pPr>
      <w:r w:rsidRPr="00542042">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542042" w:rsidRPr="00542042" w:rsidRDefault="00542042" w:rsidP="00542042">
      <w:pPr>
        <w:spacing w:after="0" w:line="240" w:lineRule="auto"/>
        <w:ind w:firstLine="284"/>
        <w:jc w:val="both"/>
        <w:rPr>
          <w:rFonts w:ascii="Times New Roman" w:eastAsia="Times New Roman" w:hAnsi="Times New Roman"/>
          <w:color w:val="000000"/>
          <w:sz w:val="20"/>
          <w:szCs w:val="20"/>
        </w:rPr>
      </w:pPr>
      <w:r w:rsidRPr="00542042">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42042" w:rsidRPr="00542042" w:rsidRDefault="00542042" w:rsidP="00542042">
      <w:pPr>
        <w:spacing w:after="0" w:line="240" w:lineRule="auto"/>
        <w:ind w:firstLine="284"/>
        <w:jc w:val="both"/>
        <w:rPr>
          <w:rFonts w:ascii="Times New Roman" w:eastAsia="Times New Roman" w:hAnsi="Times New Roman"/>
          <w:color w:val="000000"/>
          <w:sz w:val="20"/>
          <w:szCs w:val="20"/>
        </w:rPr>
      </w:pPr>
      <w:r w:rsidRPr="00542042">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542042" w:rsidRPr="00542042" w:rsidRDefault="00542042" w:rsidP="00542042">
      <w:pPr>
        <w:autoSpaceDE w:val="0"/>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2. ПРАВА И ОБЯЗАННОСТИ СТОРОН</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2.1. </w:t>
      </w:r>
      <w:r w:rsidRPr="00542042">
        <w:rPr>
          <w:rFonts w:ascii="Times New Roman" w:hAnsi="Times New Roman"/>
          <w:bCs/>
          <w:sz w:val="20"/>
          <w:szCs w:val="20"/>
          <w:lang w:eastAsia="ru-RU"/>
        </w:rPr>
        <w:t>Поставщик</w:t>
      </w:r>
      <w:r w:rsidRPr="00542042">
        <w:rPr>
          <w:rFonts w:ascii="Times New Roman" w:hAnsi="Times New Roman"/>
          <w:b/>
          <w:bCs/>
          <w:sz w:val="20"/>
          <w:szCs w:val="20"/>
          <w:lang w:eastAsia="ru-RU"/>
        </w:rPr>
        <w:t xml:space="preserve"> </w:t>
      </w:r>
      <w:r w:rsidRPr="00542042">
        <w:rPr>
          <w:rFonts w:ascii="Times New Roman" w:hAnsi="Times New Roman"/>
          <w:sz w:val="20"/>
          <w:szCs w:val="20"/>
          <w:lang w:eastAsia="ru-RU"/>
        </w:rPr>
        <w:t>обязан:</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542042" w:rsidRPr="00542042" w:rsidRDefault="00542042" w:rsidP="00542042">
      <w:pPr>
        <w:spacing w:after="0" w:line="240" w:lineRule="auto"/>
        <w:ind w:firstLine="426"/>
        <w:jc w:val="both"/>
        <w:rPr>
          <w:rFonts w:ascii="Times New Roman" w:hAnsi="Times New Roman"/>
          <w:bCs/>
          <w:color w:val="000000"/>
          <w:sz w:val="20"/>
          <w:szCs w:val="20"/>
          <w:lang w:eastAsia="ru-RU"/>
        </w:rPr>
      </w:pPr>
      <w:r w:rsidRPr="00542042">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542042">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542042">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542042" w:rsidRPr="00542042" w:rsidRDefault="00542042" w:rsidP="00542042">
      <w:pPr>
        <w:spacing w:after="0" w:line="240" w:lineRule="auto"/>
        <w:ind w:firstLine="426"/>
        <w:jc w:val="both"/>
        <w:rPr>
          <w:rFonts w:ascii="Times New Roman" w:hAnsi="Times New Roman"/>
          <w:sz w:val="20"/>
          <w:szCs w:val="20"/>
          <w:lang w:eastAsia="ru-RU"/>
        </w:rPr>
      </w:pPr>
      <w:r w:rsidRPr="00542042">
        <w:rPr>
          <w:rFonts w:ascii="Times New Roman" w:hAnsi="Times New Roman"/>
          <w:bCs/>
          <w:color w:val="000000"/>
          <w:sz w:val="20"/>
          <w:szCs w:val="20"/>
          <w:lang w:eastAsia="ru-RU"/>
        </w:rPr>
        <w:t>- - наличие в каждом наборе инструкции на русском языке</w:t>
      </w:r>
    </w:p>
    <w:p w:rsidR="00542042" w:rsidRPr="00542042" w:rsidRDefault="00542042" w:rsidP="00542042">
      <w:pPr>
        <w:spacing w:after="0" w:line="240" w:lineRule="auto"/>
        <w:jc w:val="both"/>
        <w:rPr>
          <w:rFonts w:ascii="Times New Roman" w:hAnsi="Times New Roman"/>
          <w:bCs/>
          <w:color w:val="000000"/>
          <w:sz w:val="20"/>
          <w:szCs w:val="20"/>
          <w:lang w:eastAsia="ru-RU"/>
        </w:rPr>
      </w:pPr>
      <w:r w:rsidRPr="00542042">
        <w:rPr>
          <w:rFonts w:ascii="Times New Roman" w:hAnsi="Times New Roman"/>
          <w:sz w:val="20"/>
          <w:szCs w:val="20"/>
          <w:lang w:eastAsia="ru-RU"/>
        </w:rPr>
        <w:t>2.1.2. Поставить Товар с остаточным сроком годности</w:t>
      </w:r>
      <w:r w:rsidRPr="00542042">
        <w:rPr>
          <w:rFonts w:ascii="Times New Roman" w:hAnsi="Times New Roman"/>
          <w:color w:val="000000"/>
          <w:sz w:val="20"/>
          <w:szCs w:val="20"/>
          <w:lang w:eastAsia="ru-RU"/>
        </w:rPr>
        <w:t xml:space="preserve"> не менее </w:t>
      </w:r>
      <w:r w:rsidRPr="00542042">
        <w:rPr>
          <w:rFonts w:ascii="Times New Roman" w:hAnsi="Times New Roman"/>
          <w:sz w:val="20"/>
          <w:szCs w:val="20"/>
          <w:lang w:eastAsia="ru-RU"/>
        </w:rPr>
        <w:t>80 % основного срока годности</w:t>
      </w:r>
      <w:r w:rsidRPr="00542042">
        <w:rPr>
          <w:rFonts w:ascii="Times New Roman" w:hAnsi="Times New Roman"/>
          <w:color w:val="000000"/>
          <w:sz w:val="20"/>
          <w:szCs w:val="20"/>
          <w:lang w:eastAsia="ru-RU"/>
        </w:rPr>
        <w:t xml:space="preserve">, установленного производителем. </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2.1.3. В соответствии с условиями Договора передать Товар представителю Заказчика.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2.1.4. Предоставить Заказчику оригиналы документов о поставке Товара: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акта приема-передачи Товара;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накладные;</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счет на оплату;</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 документы, указанные в пункте 2.1.1 настоящего Договора.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542042" w:rsidRPr="00542042" w:rsidRDefault="00542042" w:rsidP="00542042">
      <w:pPr>
        <w:spacing w:after="0" w:line="240" w:lineRule="auto"/>
        <w:jc w:val="both"/>
        <w:rPr>
          <w:rFonts w:ascii="Times New Roman" w:hAnsi="Times New Roman"/>
          <w:bCs/>
          <w:sz w:val="20"/>
          <w:szCs w:val="20"/>
          <w:lang w:eastAsia="ru-RU"/>
        </w:rPr>
      </w:pPr>
      <w:r w:rsidRPr="00542042">
        <w:rPr>
          <w:rFonts w:ascii="Times New Roman" w:hAnsi="Times New Roman"/>
          <w:sz w:val="20"/>
          <w:szCs w:val="20"/>
          <w:lang w:eastAsia="ru-RU"/>
        </w:rPr>
        <w:lastRenderedPageBreak/>
        <w:t xml:space="preserve">2.1.7. </w:t>
      </w:r>
      <w:r w:rsidRPr="00542042">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2.2. Заказчик обязан:</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2.2.1. Принять Товар, предусмотренный настоящим Договором.</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2.2.2. </w:t>
      </w:r>
      <w:proofErr w:type="gramStart"/>
      <w:r w:rsidRPr="00542042">
        <w:rPr>
          <w:rFonts w:ascii="Times New Roman" w:hAnsi="Times New Roman"/>
          <w:sz w:val="20"/>
          <w:szCs w:val="20"/>
          <w:lang w:eastAsia="ru-RU"/>
        </w:rPr>
        <w:t>Оплатить стоимость Товара</w:t>
      </w:r>
      <w:proofErr w:type="gramEnd"/>
      <w:r w:rsidRPr="00542042">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2.2.3. Принять документы, указанные в пунктах 2.1.1, 2.1.4 Договора.  </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3. ПОРЯДОК ОСУЩЕСТВЛЕНИЯ ПОСТАВКИ</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tabs>
          <w:tab w:val="left" w:pos="900"/>
        </w:tabs>
        <w:spacing w:after="0" w:line="240" w:lineRule="auto"/>
        <w:contextualSpacing/>
        <w:jc w:val="both"/>
        <w:rPr>
          <w:rFonts w:ascii="Times New Roman" w:hAnsi="Times New Roman"/>
          <w:sz w:val="20"/>
          <w:szCs w:val="20"/>
          <w:lang w:eastAsia="ru-RU"/>
        </w:rPr>
      </w:pPr>
      <w:r w:rsidRPr="00542042">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542042">
        <w:rPr>
          <w:rFonts w:ascii="Times New Roman" w:eastAsia="Times New Roman" w:hAnsi="Times New Roman"/>
          <w:bCs/>
          <w:sz w:val="20"/>
          <w:szCs w:val="20"/>
          <w:lang w:eastAsia="ru-RU"/>
        </w:rPr>
        <w:t xml:space="preserve">по адресу: </w:t>
      </w:r>
      <w:r w:rsidRPr="00542042">
        <w:rPr>
          <w:rFonts w:ascii="Times New Roman" w:eastAsia="Times New Roman" w:hAnsi="Times New Roman"/>
          <w:sz w:val="20"/>
          <w:szCs w:val="20"/>
          <w:lang w:eastAsia="ru-RU"/>
        </w:rPr>
        <w:t xml:space="preserve">ГБУЗ «ИОКБ» г. Иркутск, </w:t>
      </w:r>
      <w:proofErr w:type="gramStart"/>
      <w:r w:rsidRPr="00542042">
        <w:rPr>
          <w:rFonts w:ascii="Times New Roman" w:eastAsia="Times New Roman" w:hAnsi="Times New Roman"/>
          <w:sz w:val="20"/>
          <w:szCs w:val="20"/>
          <w:lang w:eastAsia="ru-RU"/>
        </w:rPr>
        <w:t>м-н</w:t>
      </w:r>
      <w:proofErr w:type="gramEnd"/>
      <w:r w:rsidRPr="00542042">
        <w:rPr>
          <w:rFonts w:ascii="Times New Roman" w:eastAsia="Times New Roman" w:hAnsi="Times New Roman"/>
          <w:sz w:val="20"/>
          <w:szCs w:val="20"/>
          <w:lang w:eastAsia="ru-RU"/>
        </w:rPr>
        <w:t xml:space="preserve"> Юбилейный, 100</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542042" w:rsidRPr="00542042" w:rsidRDefault="00542042" w:rsidP="00542042">
      <w:pPr>
        <w:spacing w:after="0" w:line="240" w:lineRule="auto"/>
        <w:ind w:right="97"/>
        <w:jc w:val="both"/>
        <w:rPr>
          <w:rFonts w:ascii="Times New Roman" w:hAnsi="Times New Roman"/>
          <w:sz w:val="20"/>
          <w:szCs w:val="20"/>
          <w:lang w:eastAsia="ru-RU"/>
        </w:rPr>
      </w:pPr>
      <w:r w:rsidRPr="00542042">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eastAsia="Times New Roman" w:hAnsi="Times New Roman"/>
          <w:color w:val="000000"/>
          <w:sz w:val="20"/>
          <w:szCs w:val="20"/>
        </w:rPr>
        <w:t xml:space="preserve">3.12. </w:t>
      </w:r>
      <w:r w:rsidRPr="00542042">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542042">
        <w:rPr>
          <w:rFonts w:ascii="Times New Roman" w:eastAsia="Times New Roman" w:hAnsi="Times New Roman"/>
          <w:color w:val="000000"/>
          <w:sz w:val="20"/>
          <w:szCs w:val="20"/>
          <w:lang w:eastAsia="ru-RU"/>
        </w:rPr>
        <w:t>сопроводительные документы, относящиеся к Товару,</w:t>
      </w:r>
      <w:r w:rsidRPr="00542042">
        <w:rPr>
          <w:rFonts w:ascii="Times New Roman" w:eastAsia="Times New Roman" w:hAnsi="Times New Roman"/>
          <w:sz w:val="20"/>
          <w:szCs w:val="20"/>
          <w:lang w:eastAsia="ru-RU"/>
        </w:rPr>
        <w:t xml:space="preserve"> </w:t>
      </w:r>
      <w:r w:rsidRPr="00542042">
        <w:rPr>
          <w:rFonts w:ascii="Times New Roman" w:eastAsia="Times New Roman" w:hAnsi="Times New Roman"/>
          <w:color w:val="000000"/>
          <w:sz w:val="20"/>
          <w:szCs w:val="20"/>
          <w:lang w:eastAsia="ru-RU"/>
        </w:rPr>
        <w:t xml:space="preserve">указанные в пункте 3.4. </w:t>
      </w:r>
      <w:r w:rsidRPr="00542042">
        <w:rPr>
          <w:rFonts w:ascii="Times New Roman" w:eastAsia="Times New Roman" w:hAnsi="Times New Roman"/>
          <w:sz w:val="20"/>
          <w:szCs w:val="20"/>
          <w:lang w:eastAsia="ru-RU"/>
        </w:rPr>
        <w:t>переданы Заказчику.</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4. ЦЕНА ДОГОВОРА И ПОРЯДОК РАСЧЕТОВ</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Cs/>
          <w:sz w:val="20"/>
          <w:szCs w:val="20"/>
          <w:lang w:eastAsia="ru-RU"/>
        </w:rPr>
      </w:pPr>
      <w:r w:rsidRPr="00542042">
        <w:rPr>
          <w:rFonts w:ascii="Times New Roman" w:hAnsi="Times New Roman"/>
          <w:bCs/>
          <w:sz w:val="20"/>
          <w:szCs w:val="20"/>
          <w:lang w:eastAsia="ru-RU"/>
        </w:rPr>
        <w:t xml:space="preserve">4.1. Общая цена Договора составляет: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4.2. Цена Договора является твёрдой и не может изменяться в ходе его исполнения.</w:t>
      </w:r>
    </w:p>
    <w:p w:rsidR="00542042" w:rsidRPr="00542042" w:rsidRDefault="00542042" w:rsidP="00542042">
      <w:pPr>
        <w:tabs>
          <w:tab w:val="left" w:pos="0"/>
        </w:tabs>
        <w:spacing w:after="0" w:line="240" w:lineRule="auto"/>
        <w:jc w:val="both"/>
        <w:rPr>
          <w:rFonts w:ascii="Times New Roman" w:hAnsi="Times New Roman"/>
          <w:noProof/>
          <w:sz w:val="20"/>
          <w:szCs w:val="20"/>
          <w:lang w:eastAsia="ru-RU"/>
        </w:rPr>
      </w:pPr>
      <w:r w:rsidRPr="00542042">
        <w:rPr>
          <w:rFonts w:ascii="Times New Roman" w:hAnsi="Times New Roman"/>
          <w:noProof/>
          <w:sz w:val="20"/>
          <w:szCs w:val="20"/>
          <w:lang w:eastAsia="ru-RU"/>
        </w:rPr>
        <w:t>4.3. Расчеты по настоящему Договору производятся в рублях Российской Федерации.</w:t>
      </w:r>
    </w:p>
    <w:p w:rsidR="00542042" w:rsidRPr="00542042" w:rsidRDefault="00542042" w:rsidP="00542042">
      <w:pPr>
        <w:shd w:val="clear" w:color="auto" w:fill="FFFFFF"/>
        <w:spacing w:after="0" w:line="240" w:lineRule="auto"/>
        <w:jc w:val="both"/>
        <w:rPr>
          <w:rFonts w:ascii="Times New Roman" w:hAnsi="Times New Roman"/>
          <w:sz w:val="20"/>
          <w:szCs w:val="20"/>
          <w:lang w:eastAsia="ru-RU"/>
        </w:rPr>
      </w:pPr>
      <w:r w:rsidRPr="00542042">
        <w:rPr>
          <w:rFonts w:ascii="Times New Roman" w:hAnsi="Times New Roman"/>
          <w:noProof/>
          <w:sz w:val="20"/>
          <w:szCs w:val="20"/>
          <w:lang w:eastAsia="ru-RU"/>
        </w:rPr>
        <w:t xml:space="preserve">4.4. </w:t>
      </w:r>
      <w:r w:rsidRPr="00542042">
        <w:rPr>
          <w:rFonts w:ascii="Times New Roman" w:hAnsi="Times New Roman"/>
          <w:b/>
          <w:bCs/>
          <w:sz w:val="20"/>
          <w:szCs w:val="20"/>
          <w:lang w:eastAsia="ru-RU"/>
        </w:rPr>
        <w:t>Цена договора</w:t>
      </w:r>
      <w:r w:rsidRPr="00542042">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542042" w:rsidRPr="00542042" w:rsidRDefault="00542042" w:rsidP="00542042">
      <w:pPr>
        <w:spacing w:after="0"/>
        <w:jc w:val="both"/>
        <w:rPr>
          <w:rFonts w:ascii="Times New Roman" w:eastAsia="Times New Roman" w:hAnsi="Times New Roman"/>
          <w:sz w:val="20"/>
          <w:szCs w:val="20"/>
        </w:rPr>
      </w:pPr>
      <w:r w:rsidRPr="00542042">
        <w:rPr>
          <w:rFonts w:ascii="Times New Roman" w:hAnsi="Times New Roman"/>
          <w:sz w:val="20"/>
          <w:szCs w:val="20"/>
          <w:lang w:eastAsia="ru-RU"/>
        </w:rPr>
        <w:t>4.5.</w:t>
      </w:r>
      <w:r w:rsidRPr="00542042">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542042">
        <w:rPr>
          <w:rFonts w:ascii="Times New Roman" w:eastAsia="Times New Roman" w:hAnsi="Times New Roman"/>
          <w:snapToGrid w:val="0"/>
          <w:sz w:val="20"/>
          <w:szCs w:val="20"/>
          <w:lang w:eastAsia="ru-RU"/>
        </w:rPr>
        <w:t>в рублях Российской Федерации</w:t>
      </w:r>
      <w:r w:rsidRPr="00542042">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542042">
        <w:rPr>
          <w:rFonts w:ascii="Times New Roman" w:hAnsi="Times New Roman"/>
          <w:sz w:val="20"/>
          <w:szCs w:val="20"/>
          <w:lang w:eastAsia="ru-RU"/>
        </w:rPr>
        <w:t xml:space="preserve">Оплата производится по факту поставки Товара в течение 30 (тридцати) дней  с момента </w:t>
      </w:r>
      <w:r w:rsidRPr="00542042">
        <w:rPr>
          <w:rFonts w:ascii="Times New Roman" w:hAnsi="Times New Roman"/>
          <w:sz w:val="20"/>
          <w:szCs w:val="20"/>
          <w:lang w:eastAsia="ru-RU"/>
        </w:rPr>
        <w:lastRenderedPageBreak/>
        <w:t>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542042" w:rsidRPr="00542042" w:rsidRDefault="00542042" w:rsidP="00542042">
      <w:pPr>
        <w:spacing w:after="0"/>
        <w:jc w:val="both"/>
        <w:rPr>
          <w:rFonts w:ascii="Times New Roman" w:hAnsi="Times New Roman"/>
          <w:sz w:val="20"/>
          <w:szCs w:val="20"/>
          <w:lang w:eastAsia="ru-RU"/>
        </w:rPr>
      </w:pPr>
      <w:r w:rsidRPr="00542042">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542042">
        <w:rPr>
          <w:rFonts w:ascii="Times New Roman" w:hAnsi="Times New Roman"/>
          <w:sz w:val="20"/>
          <w:szCs w:val="20"/>
          <w:lang w:eastAsia="ru-RU"/>
        </w:rPr>
        <w:t>дств с р</w:t>
      </w:r>
      <w:proofErr w:type="gramEnd"/>
      <w:r w:rsidRPr="00542042">
        <w:rPr>
          <w:rFonts w:ascii="Times New Roman" w:hAnsi="Times New Roman"/>
          <w:sz w:val="20"/>
          <w:szCs w:val="20"/>
          <w:lang w:eastAsia="ru-RU"/>
        </w:rPr>
        <w:t>асчетного счета Заказчика.</w:t>
      </w:r>
    </w:p>
    <w:p w:rsidR="00542042" w:rsidRPr="00542042" w:rsidRDefault="00542042" w:rsidP="00542042">
      <w:pPr>
        <w:spacing w:after="0"/>
        <w:jc w:val="both"/>
        <w:rPr>
          <w:rFonts w:ascii="Times New Roman" w:hAnsi="Times New Roman"/>
          <w:noProof/>
          <w:sz w:val="20"/>
          <w:szCs w:val="20"/>
          <w:lang w:eastAsia="ru-RU"/>
        </w:rPr>
      </w:pPr>
      <w:r w:rsidRPr="00542042">
        <w:rPr>
          <w:rFonts w:ascii="Times New Roman" w:hAnsi="Times New Roman"/>
          <w:sz w:val="20"/>
          <w:szCs w:val="20"/>
          <w:lang w:eastAsia="ru-RU"/>
        </w:rPr>
        <w:t>4.7.</w:t>
      </w:r>
      <w:r w:rsidRPr="00542042">
        <w:rPr>
          <w:rFonts w:ascii="Times New Roman" w:hAnsi="Times New Roman"/>
          <w:noProof/>
          <w:sz w:val="20"/>
          <w:szCs w:val="20"/>
          <w:lang w:eastAsia="ru-RU"/>
        </w:rPr>
        <w:t xml:space="preserve"> </w:t>
      </w:r>
      <w:r w:rsidRPr="00542042">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542042">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542042" w:rsidRPr="00542042" w:rsidRDefault="00542042" w:rsidP="00542042">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542042" w:rsidRPr="00542042" w:rsidRDefault="00542042" w:rsidP="00542042">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ind w:right="97"/>
        <w:jc w:val="center"/>
        <w:rPr>
          <w:rFonts w:ascii="Times New Roman" w:hAnsi="Times New Roman"/>
          <w:b/>
          <w:sz w:val="20"/>
          <w:szCs w:val="20"/>
          <w:lang w:eastAsia="ru-RU"/>
        </w:rPr>
      </w:pPr>
      <w:r w:rsidRPr="00542042">
        <w:rPr>
          <w:rFonts w:ascii="Times New Roman" w:hAnsi="Times New Roman"/>
          <w:b/>
          <w:sz w:val="20"/>
          <w:szCs w:val="20"/>
          <w:lang w:eastAsia="ru-RU"/>
        </w:rPr>
        <w:t>5. ОТВЕТСТВЕННОСТЬ СТОРОН</w:t>
      </w:r>
    </w:p>
    <w:p w:rsidR="00542042" w:rsidRPr="00542042" w:rsidRDefault="00542042" w:rsidP="00542042">
      <w:pPr>
        <w:spacing w:after="0" w:line="240" w:lineRule="auto"/>
        <w:ind w:right="97"/>
        <w:jc w:val="center"/>
        <w:rPr>
          <w:rFonts w:ascii="Times New Roman" w:hAnsi="Times New Roman"/>
          <w:b/>
          <w:sz w:val="20"/>
          <w:szCs w:val="20"/>
          <w:lang w:eastAsia="ru-RU"/>
        </w:rPr>
      </w:pP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542042">
        <w:rPr>
          <w:rFonts w:ascii="Times New Roman" w:hAnsi="Times New Roman"/>
          <w:sz w:val="20"/>
          <w:szCs w:val="20"/>
          <w:lang w:eastAsia="ru-RU"/>
        </w:rPr>
        <w:t>ств пр</w:t>
      </w:r>
      <w:proofErr w:type="gramEnd"/>
      <w:r w:rsidRPr="00542042">
        <w:rPr>
          <w:rFonts w:ascii="Times New Roman" w:hAnsi="Times New Roman"/>
          <w:sz w:val="20"/>
          <w:szCs w:val="20"/>
          <w:lang w:eastAsia="ru-RU"/>
        </w:rPr>
        <w:t xml:space="preserve">оизошла вследствие непреодолимой силы  или по вине другой стороны. </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6. ФОРС-МАЖОР</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7. ДЕЙСТВИЕ ДОГОВОРА</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autoSpaceDE w:val="0"/>
        <w:autoSpaceDN w:val="0"/>
        <w:spacing w:after="0" w:line="240" w:lineRule="auto"/>
        <w:ind w:firstLine="426"/>
        <w:jc w:val="both"/>
        <w:rPr>
          <w:rFonts w:ascii="Times New Roman" w:eastAsia="Times New Roman" w:hAnsi="Times New Roman"/>
          <w:color w:val="000000"/>
          <w:sz w:val="20"/>
          <w:szCs w:val="20"/>
        </w:rPr>
      </w:pPr>
      <w:r w:rsidRPr="00542042">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542042" w:rsidRPr="00542042" w:rsidRDefault="00542042" w:rsidP="00542042">
      <w:pPr>
        <w:autoSpaceDE w:val="0"/>
        <w:autoSpaceDN w:val="0"/>
        <w:adjustRightInd w:val="0"/>
        <w:spacing w:after="0" w:line="240" w:lineRule="auto"/>
        <w:jc w:val="both"/>
        <w:rPr>
          <w:rFonts w:ascii="Times New Roman" w:hAnsi="Times New Roman"/>
          <w:spacing w:val="-6"/>
          <w:sz w:val="20"/>
          <w:szCs w:val="20"/>
          <w:lang w:eastAsia="ru-RU"/>
        </w:rPr>
      </w:pPr>
      <w:r w:rsidRPr="00542042">
        <w:rPr>
          <w:rFonts w:ascii="Times New Roman" w:hAnsi="Times New Roman"/>
          <w:spacing w:val="-6"/>
          <w:sz w:val="20"/>
          <w:szCs w:val="20"/>
          <w:lang w:eastAsia="ru-RU"/>
        </w:rPr>
        <w:t xml:space="preserve"> </w:t>
      </w:r>
    </w:p>
    <w:p w:rsidR="00542042" w:rsidRPr="00542042" w:rsidRDefault="00542042" w:rsidP="00542042">
      <w:pPr>
        <w:autoSpaceDE w:val="0"/>
        <w:autoSpaceDN w:val="0"/>
        <w:adjustRightInd w:val="0"/>
        <w:spacing w:after="0" w:line="240" w:lineRule="auto"/>
        <w:jc w:val="center"/>
        <w:rPr>
          <w:rFonts w:ascii="Times New Roman" w:hAnsi="Times New Roman"/>
          <w:b/>
          <w:bCs/>
          <w:noProof/>
          <w:sz w:val="20"/>
          <w:szCs w:val="20"/>
          <w:lang w:eastAsia="ru-RU"/>
        </w:rPr>
      </w:pPr>
      <w:r w:rsidRPr="00542042">
        <w:rPr>
          <w:rFonts w:ascii="Times New Roman" w:hAnsi="Times New Roman"/>
          <w:b/>
          <w:bCs/>
          <w:noProof/>
          <w:sz w:val="20"/>
          <w:szCs w:val="20"/>
          <w:lang w:eastAsia="ru-RU"/>
        </w:rPr>
        <w:t>8. ПОРЯДОК ИЗМЕНЕНИЯ И РАСТОРЖЕНИЯ ДОГОВОРА</w:t>
      </w:r>
    </w:p>
    <w:p w:rsidR="00542042" w:rsidRPr="00542042" w:rsidRDefault="00542042" w:rsidP="00542042">
      <w:pPr>
        <w:autoSpaceDE w:val="0"/>
        <w:autoSpaceDN w:val="0"/>
        <w:adjustRightInd w:val="0"/>
        <w:spacing w:after="0" w:line="240" w:lineRule="auto"/>
        <w:jc w:val="center"/>
        <w:rPr>
          <w:rFonts w:ascii="Times New Roman" w:hAnsi="Times New Roman"/>
          <w:b/>
          <w:bCs/>
          <w:noProof/>
          <w:sz w:val="20"/>
          <w:szCs w:val="20"/>
          <w:lang w:eastAsia="ru-RU"/>
        </w:rPr>
      </w:pPr>
    </w:p>
    <w:p w:rsidR="00542042" w:rsidRPr="00542042" w:rsidRDefault="00542042" w:rsidP="00542042">
      <w:pPr>
        <w:autoSpaceDE w:val="0"/>
        <w:autoSpaceDN w:val="0"/>
        <w:adjustRightInd w:val="0"/>
        <w:spacing w:after="0" w:line="240" w:lineRule="auto"/>
        <w:jc w:val="both"/>
        <w:rPr>
          <w:rFonts w:ascii="Times New Roman" w:hAnsi="Times New Roman"/>
          <w:noProof/>
          <w:sz w:val="20"/>
          <w:szCs w:val="20"/>
          <w:lang w:eastAsia="ru-RU"/>
        </w:rPr>
      </w:pPr>
      <w:r w:rsidRPr="00542042">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542042" w:rsidRPr="00542042" w:rsidRDefault="00542042" w:rsidP="00542042">
      <w:pPr>
        <w:spacing w:after="0" w:line="240" w:lineRule="auto"/>
        <w:jc w:val="both"/>
        <w:rPr>
          <w:rFonts w:ascii="Times New Roman" w:hAnsi="Times New Roman"/>
          <w:noProof/>
          <w:sz w:val="20"/>
          <w:szCs w:val="20"/>
          <w:lang w:eastAsia="ru-RU"/>
        </w:rPr>
      </w:pPr>
      <w:r w:rsidRPr="00542042">
        <w:rPr>
          <w:rFonts w:ascii="Times New Roman" w:hAnsi="Times New Roman"/>
          <w:noProof/>
          <w:sz w:val="20"/>
          <w:szCs w:val="20"/>
          <w:lang w:eastAsia="ru-RU"/>
        </w:rPr>
        <w:lastRenderedPageBreak/>
        <w:t xml:space="preserve"> 8.2. </w:t>
      </w:r>
      <w:r w:rsidRPr="00542042">
        <w:rPr>
          <w:rFonts w:ascii="Times New Roman" w:hAnsi="Times New Roman"/>
          <w:bCs/>
          <w:sz w:val="20"/>
          <w:szCs w:val="20"/>
          <w:lang w:eastAsia="ru-RU"/>
        </w:rPr>
        <w:t xml:space="preserve">Расторжение Договора допускается </w:t>
      </w:r>
      <w:r w:rsidRPr="00542042">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542042" w:rsidRPr="00542042" w:rsidRDefault="00542042" w:rsidP="00542042">
      <w:pPr>
        <w:autoSpaceDE w:val="0"/>
        <w:autoSpaceDN w:val="0"/>
        <w:adjustRightInd w:val="0"/>
        <w:spacing w:after="0" w:line="240" w:lineRule="auto"/>
        <w:jc w:val="both"/>
        <w:rPr>
          <w:rFonts w:ascii="Times New Roman" w:hAnsi="Times New Roman"/>
          <w:noProof/>
          <w:sz w:val="20"/>
          <w:szCs w:val="20"/>
          <w:lang w:eastAsia="ru-RU"/>
        </w:rPr>
      </w:pPr>
      <w:r w:rsidRPr="00542042">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542042" w:rsidRPr="00542042" w:rsidRDefault="00542042" w:rsidP="00542042">
      <w:pPr>
        <w:autoSpaceDE w:val="0"/>
        <w:autoSpaceDN w:val="0"/>
        <w:adjustRightInd w:val="0"/>
        <w:spacing w:after="0" w:line="240" w:lineRule="auto"/>
        <w:jc w:val="both"/>
        <w:rPr>
          <w:rFonts w:ascii="Times New Roman" w:hAnsi="Times New Roman"/>
          <w:noProof/>
          <w:sz w:val="20"/>
          <w:szCs w:val="20"/>
          <w:lang w:eastAsia="ru-RU"/>
        </w:rPr>
      </w:pPr>
      <w:r w:rsidRPr="00542042">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542042" w:rsidRPr="00542042" w:rsidRDefault="00542042" w:rsidP="00542042">
      <w:pPr>
        <w:autoSpaceDE w:val="0"/>
        <w:autoSpaceDN w:val="0"/>
        <w:adjustRightInd w:val="0"/>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9. СПОРЫ</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10.  ПРИЛОЖЕНИЯ К ДОГОВОРУ</w:t>
      </w:r>
    </w:p>
    <w:p w:rsidR="00542042" w:rsidRPr="00542042" w:rsidRDefault="00542042" w:rsidP="00542042">
      <w:pPr>
        <w:spacing w:after="0" w:line="240" w:lineRule="auto"/>
        <w:ind w:left="180"/>
        <w:jc w:val="center"/>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sz w:val="20"/>
          <w:szCs w:val="20"/>
          <w:lang w:eastAsia="ru-RU"/>
        </w:rPr>
      </w:pPr>
      <w:r w:rsidRPr="00542042">
        <w:rPr>
          <w:rFonts w:ascii="Times New Roman" w:hAnsi="Times New Roman"/>
          <w:sz w:val="20"/>
          <w:szCs w:val="20"/>
          <w:lang w:eastAsia="ru-RU"/>
        </w:rPr>
        <w:t xml:space="preserve">10.1.Приложение № 1 «Спецификация на поставку Товара». </w:t>
      </w:r>
    </w:p>
    <w:p w:rsidR="00542042" w:rsidRPr="00542042" w:rsidRDefault="00542042" w:rsidP="00542042">
      <w:pPr>
        <w:spacing w:after="0" w:line="240" w:lineRule="auto"/>
        <w:jc w:val="both"/>
        <w:rPr>
          <w:rFonts w:ascii="Times New Roman" w:hAnsi="Times New Roman"/>
          <w:sz w:val="20"/>
          <w:szCs w:val="20"/>
          <w:lang w:eastAsia="ru-RU"/>
        </w:rPr>
      </w:pPr>
    </w:p>
    <w:p w:rsidR="00542042" w:rsidRPr="00542042" w:rsidRDefault="00542042" w:rsidP="00542042">
      <w:pPr>
        <w:spacing w:after="0" w:line="240" w:lineRule="auto"/>
        <w:ind w:left="180"/>
        <w:jc w:val="center"/>
        <w:rPr>
          <w:rFonts w:ascii="Times New Roman" w:hAnsi="Times New Roman"/>
          <w:b/>
          <w:sz w:val="20"/>
          <w:szCs w:val="20"/>
          <w:lang w:eastAsia="ru-RU"/>
        </w:rPr>
      </w:pPr>
      <w:r w:rsidRPr="00542042">
        <w:rPr>
          <w:rFonts w:ascii="Times New Roman" w:hAnsi="Times New Roman"/>
          <w:b/>
          <w:sz w:val="20"/>
          <w:szCs w:val="20"/>
          <w:lang w:eastAsia="ru-RU"/>
        </w:rPr>
        <w:t>11. АДРЕСА, БАНКОВСКИЕ РЕКВИЗИТЫ И ПОДПИСИ СТОРОН</w:t>
      </w:r>
    </w:p>
    <w:p w:rsidR="00542042" w:rsidRPr="00542042" w:rsidRDefault="00542042" w:rsidP="00542042">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542042" w:rsidRPr="00542042" w:rsidTr="00BC0A42">
        <w:tc>
          <w:tcPr>
            <w:tcW w:w="4534" w:type="dxa"/>
            <w:hideMark/>
          </w:tcPr>
          <w:p w:rsidR="00542042" w:rsidRPr="00542042" w:rsidRDefault="00542042" w:rsidP="00542042">
            <w:pPr>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Заказчик: </w:t>
            </w:r>
          </w:p>
        </w:tc>
        <w:tc>
          <w:tcPr>
            <w:tcW w:w="234" w:type="dxa"/>
          </w:tcPr>
          <w:p w:rsidR="00542042" w:rsidRPr="00542042" w:rsidRDefault="00542042" w:rsidP="00542042">
            <w:pPr>
              <w:spacing w:after="0" w:line="240" w:lineRule="auto"/>
              <w:jc w:val="both"/>
              <w:rPr>
                <w:rFonts w:ascii="Times New Roman" w:hAnsi="Times New Roman"/>
                <w:b/>
                <w:sz w:val="20"/>
                <w:szCs w:val="20"/>
                <w:lang w:eastAsia="ru-RU"/>
              </w:rPr>
            </w:pPr>
          </w:p>
        </w:tc>
        <w:tc>
          <w:tcPr>
            <w:tcW w:w="4803" w:type="dxa"/>
            <w:hideMark/>
          </w:tcPr>
          <w:p w:rsidR="00542042" w:rsidRPr="00542042" w:rsidRDefault="00542042" w:rsidP="00542042">
            <w:pPr>
              <w:spacing w:after="0" w:line="240" w:lineRule="auto"/>
              <w:jc w:val="right"/>
              <w:rPr>
                <w:rFonts w:ascii="Times New Roman" w:hAnsi="Times New Roman"/>
                <w:b/>
                <w:sz w:val="20"/>
                <w:szCs w:val="20"/>
                <w:lang w:eastAsia="ru-RU"/>
              </w:rPr>
            </w:pPr>
            <w:r w:rsidRPr="00542042">
              <w:rPr>
                <w:rFonts w:ascii="Times New Roman" w:hAnsi="Times New Roman"/>
                <w:b/>
                <w:sz w:val="20"/>
                <w:szCs w:val="20"/>
                <w:lang w:eastAsia="ru-RU"/>
              </w:rPr>
              <w:t>Поставщик:</w:t>
            </w:r>
          </w:p>
        </w:tc>
      </w:tr>
      <w:tr w:rsidR="00542042" w:rsidRPr="00542042" w:rsidTr="00BC0A42">
        <w:tc>
          <w:tcPr>
            <w:tcW w:w="4534" w:type="dxa"/>
          </w:tcPr>
          <w:p w:rsidR="00542042" w:rsidRPr="00542042" w:rsidRDefault="00542042" w:rsidP="00542042">
            <w:pPr>
              <w:shd w:val="clear" w:color="auto" w:fill="FFFFFF"/>
              <w:spacing w:after="0" w:line="240" w:lineRule="auto"/>
              <w:jc w:val="center"/>
              <w:rPr>
                <w:rFonts w:ascii="Times New Roman" w:hAnsi="Times New Roman"/>
                <w:b/>
                <w:color w:val="000000"/>
                <w:sz w:val="20"/>
                <w:szCs w:val="20"/>
                <w:lang w:eastAsia="ru-RU"/>
              </w:rPr>
            </w:pPr>
            <w:r w:rsidRPr="00542042">
              <w:rPr>
                <w:rFonts w:ascii="Times New Roman" w:hAnsi="Times New Roman"/>
                <w:b/>
                <w:color w:val="000000"/>
                <w:sz w:val="20"/>
                <w:szCs w:val="20"/>
                <w:lang w:eastAsia="ru-RU"/>
              </w:rPr>
              <w:t>Государственное бюджетное учреждение здравоохранения</w:t>
            </w:r>
          </w:p>
          <w:p w:rsidR="00542042" w:rsidRPr="00542042" w:rsidRDefault="00542042" w:rsidP="00542042">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542042">
              <w:rPr>
                <w:rFonts w:ascii="Times New Roman" w:hAnsi="Times New Roman"/>
                <w:b/>
                <w:color w:val="000000"/>
                <w:sz w:val="20"/>
                <w:szCs w:val="20"/>
                <w:lang w:eastAsia="ru-RU"/>
              </w:rPr>
              <w:t>Иркутская</w:t>
            </w:r>
            <w:proofErr w:type="gramEnd"/>
            <w:r w:rsidRPr="00542042">
              <w:rPr>
                <w:rFonts w:ascii="Times New Roman" w:hAnsi="Times New Roman"/>
                <w:b/>
                <w:color w:val="000000"/>
                <w:sz w:val="20"/>
                <w:szCs w:val="20"/>
                <w:lang w:eastAsia="ru-RU"/>
              </w:rPr>
              <w:t xml:space="preserve"> ордена «Знак Почета»</w:t>
            </w:r>
          </w:p>
          <w:p w:rsidR="00542042" w:rsidRPr="00542042" w:rsidRDefault="00542042" w:rsidP="00542042">
            <w:pPr>
              <w:shd w:val="clear" w:color="auto" w:fill="FFFFFF"/>
              <w:spacing w:after="0" w:line="240" w:lineRule="auto"/>
              <w:ind w:left="-142"/>
              <w:jc w:val="center"/>
              <w:rPr>
                <w:rFonts w:ascii="Times New Roman" w:hAnsi="Times New Roman"/>
                <w:b/>
                <w:color w:val="000000"/>
                <w:sz w:val="20"/>
                <w:szCs w:val="20"/>
                <w:lang w:eastAsia="ru-RU"/>
              </w:rPr>
            </w:pPr>
            <w:r w:rsidRPr="00542042">
              <w:rPr>
                <w:rFonts w:ascii="Times New Roman" w:hAnsi="Times New Roman"/>
                <w:b/>
                <w:color w:val="000000"/>
                <w:sz w:val="20"/>
                <w:szCs w:val="20"/>
                <w:lang w:eastAsia="ru-RU"/>
              </w:rPr>
              <w:t>областная клиническая больница</w:t>
            </w:r>
          </w:p>
          <w:p w:rsidR="00542042" w:rsidRPr="00542042" w:rsidRDefault="00542042" w:rsidP="00542042">
            <w:pPr>
              <w:shd w:val="clear" w:color="auto" w:fill="FFFFFF"/>
              <w:spacing w:after="0" w:line="240" w:lineRule="auto"/>
              <w:ind w:left="-142"/>
              <w:jc w:val="center"/>
              <w:rPr>
                <w:rFonts w:ascii="Times New Roman" w:hAnsi="Times New Roman"/>
                <w:b/>
                <w:color w:val="000000"/>
                <w:sz w:val="20"/>
                <w:szCs w:val="20"/>
                <w:lang w:eastAsia="ru-RU"/>
              </w:rPr>
            </w:pPr>
          </w:p>
          <w:p w:rsidR="00542042" w:rsidRPr="00542042" w:rsidRDefault="00542042" w:rsidP="00542042">
            <w:pPr>
              <w:shd w:val="clear" w:color="auto" w:fill="FFFFFF"/>
              <w:spacing w:after="0" w:line="240" w:lineRule="auto"/>
              <w:ind w:left="-142"/>
              <w:rPr>
                <w:rFonts w:ascii="Times New Roman" w:hAnsi="Times New Roman"/>
                <w:color w:val="000000"/>
                <w:sz w:val="20"/>
                <w:szCs w:val="20"/>
                <w:lang w:eastAsia="ru-RU"/>
              </w:rPr>
            </w:pPr>
            <w:r w:rsidRPr="00542042">
              <w:rPr>
                <w:rFonts w:ascii="Times New Roman" w:hAnsi="Times New Roman"/>
                <w:color w:val="000000"/>
                <w:sz w:val="20"/>
                <w:szCs w:val="20"/>
                <w:lang w:eastAsia="ru-RU"/>
              </w:rPr>
              <w:t xml:space="preserve">  664049, </w:t>
            </w:r>
            <w:proofErr w:type="spellStart"/>
            <w:r w:rsidRPr="00542042">
              <w:rPr>
                <w:rFonts w:ascii="Times New Roman" w:hAnsi="Times New Roman"/>
                <w:color w:val="000000"/>
                <w:sz w:val="20"/>
                <w:szCs w:val="20"/>
                <w:lang w:eastAsia="ru-RU"/>
              </w:rPr>
              <w:t>г</w:t>
            </w:r>
            <w:proofErr w:type="gramStart"/>
            <w:r w:rsidRPr="00542042">
              <w:rPr>
                <w:rFonts w:ascii="Times New Roman" w:hAnsi="Times New Roman"/>
                <w:color w:val="000000"/>
                <w:sz w:val="20"/>
                <w:szCs w:val="20"/>
                <w:lang w:eastAsia="ru-RU"/>
              </w:rPr>
              <w:t>.И</w:t>
            </w:r>
            <w:proofErr w:type="gramEnd"/>
            <w:r w:rsidRPr="00542042">
              <w:rPr>
                <w:rFonts w:ascii="Times New Roman" w:hAnsi="Times New Roman"/>
                <w:color w:val="000000"/>
                <w:sz w:val="20"/>
                <w:szCs w:val="20"/>
                <w:lang w:eastAsia="ru-RU"/>
              </w:rPr>
              <w:t>ркутск</w:t>
            </w:r>
            <w:proofErr w:type="spellEnd"/>
            <w:r w:rsidRPr="00542042">
              <w:rPr>
                <w:rFonts w:ascii="Times New Roman" w:hAnsi="Times New Roman"/>
                <w:color w:val="000000"/>
                <w:sz w:val="20"/>
                <w:szCs w:val="20"/>
                <w:lang w:eastAsia="ru-RU"/>
              </w:rPr>
              <w:t xml:space="preserve">, м/н Юбилейный, 100 </w:t>
            </w:r>
          </w:p>
          <w:p w:rsidR="00542042" w:rsidRPr="00542042" w:rsidRDefault="00542042" w:rsidP="00542042">
            <w:pPr>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ИНН 3812014690</w:t>
            </w:r>
          </w:p>
          <w:p w:rsidR="00542042" w:rsidRPr="00542042" w:rsidRDefault="00542042" w:rsidP="00542042">
            <w:pPr>
              <w:spacing w:after="0" w:line="240" w:lineRule="auto"/>
              <w:rPr>
                <w:rFonts w:ascii="Times New Roman" w:hAnsi="Times New Roman"/>
                <w:color w:val="000000"/>
                <w:sz w:val="20"/>
                <w:szCs w:val="20"/>
                <w:lang w:eastAsia="ru-RU"/>
              </w:rPr>
            </w:pPr>
            <w:r w:rsidRPr="00542042">
              <w:rPr>
                <w:rFonts w:ascii="Times New Roman" w:hAnsi="Times New Roman"/>
                <w:color w:val="000000"/>
                <w:sz w:val="20"/>
                <w:szCs w:val="20"/>
                <w:lang w:eastAsia="ru-RU"/>
              </w:rPr>
              <w:t>КПП 381201001</w:t>
            </w:r>
          </w:p>
          <w:p w:rsidR="00542042" w:rsidRPr="00542042" w:rsidRDefault="00542042" w:rsidP="00542042">
            <w:pPr>
              <w:spacing w:after="0" w:line="240" w:lineRule="auto"/>
              <w:ind w:right="-1219"/>
              <w:rPr>
                <w:rFonts w:ascii="Times New Roman" w:hAnsi="Times New Roman"/>
                <w:color w:val="000000"/>
                <w:sz w:val="20"/>
                <w:szCs w:val="20"/>
                <w:lang w:eastAsia="ru-RU"/>
              </w:rPr>
            </w:pPr>
            <w:r w:rsidRPr="00542042">
              <w:rPr>
                <w:rFonts w:ascii="Times New Roman" w:hAnsi="Times New Roman"/>
                <w:color w:val="000000"/>
                <w:sz w:val="20"/>
                <w:szCs w:val="20"/>
                <w:lang w:eastAsia="ru-RU"/>
              </w:rPr>
              <w:t>БИК 042520001</w:t>
            </w: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r w:rsidRPr="00542042">
              <w:rPr>
                <w:rFonts w:ascii="Times New Roman" w:hAnsi="Times New Roman"/>
                <w:b/>
                <w:color w:val="000000"/>
                <w:spacing w:val="-6"/>
                <w:sz w:val="20"/>
                <w:szCs w:val="20"/>
                <w:lang w:eastAsia="ru-RU"/>
              </w:rPr>
              <w:t>Главный врач ГБУЗ «ИОКБ»</w:t>
            </w: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r w:rsidRPr="00542042">
              <w:rPr>
                <w:rFonts w:ascii="Times New Roman" w:hAnsi="Times New Roman"/>
                <w:b/>
                <w:color w:val="000000"/>
                <w:spacing w:val="-6"/>
                <w:sz w:val="20"/>
                <w:szCs w:val="20"/>
                <w:lang w:eastAsia="ru-RU"/>
              </w:rPr>
              <w:t xml:space="preserve">_______________________/ </w:t>
            </w:r>
            <w:proofErr w:type="spellStart"/>
            <w:r w:rsidRPr="00542042">
              <w:rPr>
                <w:rFonts w:ascii="Times New Roman" w:hAnsi="Times New Roman"/>
                <w:b/>
                <w:color w:val="000000"/>
                <w:spacing w:val="-6"/>
                <w:sz w:val="20"/>
                <w:szCs w:val="20"/>
                <w:lang w:eastAsia="ru-RU"/>
              </w:rPr>
              <w:t>П.Е.Дудин</w:t>
            </w:r>
            <w:proofErr w:type="spellEnd"/>
            <w:r w:rsidRPr="00542042">
              <w:rPr>
                <w:rFonts w:ascii="Times New Roman" w:hAnsi="Times New Roman"/>
                <w:color w:val="000000"/>
                <w:spacing w:val="-6"/>
                <w:sz w:val="20"/>
                <w:szCs w:val="20"/>
                <w:lang w:eastAsia="ru-RU"/>
              </w:rPr>
              <w:t>/</w:t>
            </w: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tc>
        <w:tc>
          <w:tcPr>
            <w:tcW w:w="234" w:type="dxa"/>
          </w:tcPr>
          <w:p w:rsidR="00542042" w:rsidRPr="00542042" w:rsidRDefault="00542042" w:rsidP="00542042">
            <w:pPr>
              <w:spacing w:after="0" w:line="240" w:lineRule="auto"/>
              <w:jc w:val="both"/>
              <w:rPr>
                <w:rFonts w:ascii="Times New Roman" w:hAnsi="Times New Roman"/>
                <w:b/>
                <w:sz w:val="20"/>
                <w:szCs w:val="20"/>
                <w:lang w:eastAsia="ru-RU"/>
              </w:rPr>
            </w:pPr>
          </w:p>
        </w:tc>
        <w:tc>
          <w:tcPr>
            <w:tcW w:w="4803" w:type="dxa"/>
          </w:tcPr>
          <w:p w:rsidR="00542042" w:rsidRPr="00542042" w:rsidRDefault="00542042" w:rsidP="00542042">
            <w:pPr>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 </w:t>
            </w: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p>
          <w:p w:rsidR="00542042" w:rsidRPr="00542042" w:rsidRDefault="00542042" w:rsidP="00542042">
            <w:pPr>
              <w:spacing w:after="0" w:line="240" w:lineRule="auto"/>
              <w:jc w:val="right"/>
              <w:rPr>
                <w:rFonts w:ascii="Times New Roman" w:hAnsi="Times New Roman"/>
                <w:b/>
                <w:color w:val="000000"/>
                <w:spacing w:val="-6"/>
                <w:sz w:val="20"/>
                <w:szCs w:val="20"/>
                <w:lang w:eastAsia="ru-RU"/>
              </w:rPr>
            </w:pPr>
            <w:r w:rsidRPr="00542042">
              <w:rPr>
                <w:rFonts w:ascii="Times New Roman" w:hAnsi="Times New Roman"/>
                <w:b/>
                <w:color w:val="000000"/>
                <w:spacing w:val="-6"/>
                <w:sz w:val="20"/>
                <w:szCs w:val="20"/>
                <w:lang w:eastAsia="ru-RU"/>
              </w:rPr>
              <w:t xml:space="preserve">______________________________ / </w:t>
            </w:r>
          </w:p>
          <w:p w:rsidR="00542042" w:rsidRPr="00542042" w:rsidRDefault="00542042" w:rsidP="00542042">
            <w:pPr>
              <w:spacing w:after="0" w:line="240" w:lineRule="auto"/>
              <w:rPr>
                <w:rFonts w:ascii="Times New Roman" w:hAnsi="Times New Roman"/>
                <w:sz w:val="20"/>
                <w:szCs w:val="20"/>
                <w:lang w:eastAsia="ru-RU"/>
              </w:rPr>
            </w:pPr>
            <w:r w:rsidRPr="00542042">
              <w:rPr>
                <w:rFonts w:ascii="Times New Roman" w:hAnsi="Times New Roman"/>
                <w:b/>
                <w:color w:val="000000"/>
                <w:spacing w:val="-6"/>
                <w:sz w:val="20"/>
                <w:szCs w:val="20"/>
                <w:lang w:eastAsia="ru-RU"/>
              </w:rPr>
              <w:t xml:space="preserve"> М.П.</w:t>
            </w:r>
          </w:p>
        </w:tc>
      </w:tr>
    </w:tbl>
    <w:p w:rsidR="00542042" w:rsidRPr="00542042" w:rsidRDefault="00542042" w:rsidP="00542042">
      <w:pPr>
        <w:autoSpaceDE w:val="0"/>
        <w:autoSpaceDN w:val="0"/>
        <w:adjustRightInd w:val="0"/>
        <w:spacing w:after="0" w:line="240" w:lineRule="auto"/>
        <w:jc w:val="right"/>
        <w:rPr>
          <w:rFonts w:ascii="Times New Roman" w:hAnsi="Times New Roman"/>
          <w:noProof/>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i/>
          <w:sz w:val="20"/>
          <w:szCs w:val="20"/>
          <w:lang w:eastAsia="ru-RU"/>
        </w:rPr>
      </w:pPr>
    </w:p>
    <w:p w:rsidR="00542042" w:rsidRPr="00542042" w:rsidRDefault="00542042" w:rsidP="00542042">
      <w:pPr>
        <w:autoSpaceDE w:val="0"/>
        <w:autoSpaceDN w:val="0"/>
        <w:adjustRightInd w:val="0"/>
        <w:spacing w:after="0" w:line="240" w:lineRule="auto"/>
        <w:jc w:val="right"/>
        <w:rPr>
          <w:rFonts w:ascii="Times New Roman" w:hAnsi="Times New Roman"/>
          <w:noProof/>
          <w:sz w:val="20"/>
          <w:szCs w:val="20"/>
          <w:lang w:eastAsia="ru-RU"/>
        </w:rPr>
      </w:pPr>
      <w:r w:rsidRPr="00542042">
        <w:rPr>
          <w:rFonts w:ascii="Times New Roman" w:hAnsi="Times New Roman"/>
          <w:i/>
          <w:sz w:val="20"/>
          <w:szCs w:val="20"/>
          <w:lang w:eastAsia="ru-RU"/>
        </w:rPr>
        <w:t>Приложение 1</w:t>
      </w:r>
      <w:r w:rsidRPr="00542042">
        <w:rPr>
          <w:rFonts w:ascii="Times New Roman" w:hAnsi="Times New Roman"/>
          <w:sz w:val="20"/>
          <w:szCs w:val="20"/>
          <w:lang w:eastAsia="ru-RU"/>
        </w:rPr>
        <w:t xml:space="preserve"> </w:t>
      </w:r>
    </w:p>
    <w:p w:rsidR="00542042" w:rsidRPr="00542042" w:rsidRDefault="00542042" w:rsidP="00542042">
      <w:pPr>
        <w:tabs>
          <w:tab w:val="left" w:pos="540"/>
          <w:tab w:val="left" w:pos="900"/>
        </w:tabs>
        <w:spacing w:after="0" w:line="240" w:lineRule="auto"/>
        <w:jc w:val="center"/>
        <w:rPr>
          <w:rFonts w:ascii="Times New Roman" w:hAnsi="Times New Roman"/>
          <w:b/>
          <w:bCs/>
          <w:spacing w:val="13"/>
          <w:sz w:val="20"/>
          <w:szCs w:val="20"/>
          <w:lang w:eastAsia="ru-RU"/>
        </w:rPr>
      </w:pPr>
      <w:r w:rsidRPr="00542042">
        <w:rPr>
          <w:rFonts w:ascii="Times New Roman" w:hAnsi="Times New Roman"/>
          <w:b/>
          <w:sz w:val="20"/>
          <w:szCs w:val="20"/>
          <w:lang w:eastAsia="ru-RU"/>
        </w:rPr>
        <w:t xml:space="preserve">                                                       к договору на поставку</w:t>
      </w:r>
      <w:r w:rsidRPr="00542042">
        <w:rPr>
          <w:rFonts w:ascii="Times New Roman" w:hAnsi="Times New Roman"/>
          <w:sz w:val="20"/>
          <w:szCs w:val="20"/>
          <w:lang w:eastAsia="ru-RU"/>
        </w:rPr>
        <w:t xml:space="preserve"> </w:t>
      </w:r>
      <w:r w:rsidRPr="00542042">
        <w:rPr>
          <w:rFonts w:ascii="Times New Roman" w:hAnsi="Times New Roman"/>
          <w:b/>
          <w:sz w:val="20"/>
          <w:szCs w:val="20"/>
          <w:lang w:eastAsia="ru-RU"/>
        </w:rPr>
        <w:t>шовного материала для отделения патологии новорожденных и недоношенных детей ОПЦ.</w:t>
      </w:r>
    </w:p>
    <w:p w:rsidR="00542042" w:rsidRPr="00542042" w:rsidRDefault="00542042" w:rsidP="00542042">
      <w:pPr>
        <w:tabs>
          <w:tab w:val="left" w:pos="540"/>
          <w:tab w:val="left" w:pos="900"/>
        </w:tabs>
        <w:spacing w:after="0" w:line="240" w:lineRule="auto"/>
        <w:jc w:val="right"/>
        <w:rPr>
          <w:rFonts w:ascii="Times New Roman" w:hAnsi="Times New Roman"/>
          <w:b/>
          <w:sz w:val="20"/>
          <w:szCs w:val="20"/>
          <w:lang w:eastAsia="ru-RU"/>
        </w:rPr>
      </w:pPr>
    </w:p>
    <w:p w:rsidR="00542042" w:rsidRPr="00542042" w:rsidRDefault="00542042" w:rsidP="00542042">
      <w:pPr>
        <w:spacing w:after="0" w:line="240" w:lineRule="auto"/>
        <w:jc w:val="right"/>
        <w:rPr>
          <w:rFonts w:ascii="Times New Roman" w:hAnsi="Times New Roman"/>
          <w:sz w:val="20"/>
          <w:szCs w:val="20"/>
          <w:lang w:eastAsia="ru-RU"/>
        </w:rPr>
      </w:pPr>
    </w:p>
    <w:p w:rsidR="00542042" w:rsidRPr="00542042" w:rsidRDefault="00542042" w:rsidP="00542042">
      <w:pPr>
        <w:spacing w:after="0" w:line="240" w:lineRule="auto"/>
        <w:jc w:val="right"/>
        <w:rPr>
          <w:rFonts w:ascii="Times New Roman" w:hAnsi="Times New Roman"/>
          <w:sz w:val="20"/>
          <w:szCs w:val="20"/>
          <w:lang w:eastAsia="ru-RU"/>
        </w:rPr>
      </w:pPr>
      <w:r w:rsidRPr="00542042">
        <w:rPr>
          <w:rFonts w:ascii="Times New Roman" w:hAnsi="Times New Roman"/>
          <w:b/>
          <w:sz w:val="20"/>
          <w:szCs w:val="20"/>
          <w:lang w:eastAsia="ru-RU"/>
        </w:rPr>
        <w:t>№             от «____»____________2016 г</w:t>
      </w:r>
      <w:r w:rsidRPr="00542042">
        <w:rPr>
          <w:rFonts w:ascii="Times New Roman" w:hAnsi="Times New Roman"/>
          <w:sz w:val="20"/>
          <w:szCs w:val="20"/>
          <w:lang w:eastAsia="ru-RU"/>
        </w:rPr>
        <w:t>.</w:t>
      </w:r>
    </w:p>
    <w:p w:rsidR="00542042" w:rsidRPr="00542042" w:rsidRDefault="00542042" w:rsidP="00542042">
      <w:pPr>
        <w:spacing w:after="0" w:line="240" w:lineRule="auto"/>
        <w:jc w:val="center"/>
        <w:rPr>
          <w:rFonts w:ascii="Times New Roman" w:hAnsi="Times New Roman"/>
          <w:b/>
          <w:sz w:val="20"/>
          <w:szCs w:val="20"/>
          <w:lang w:eastAsia="ru-RU"/>
        </w:rPr>
      </w:pPr>
    </w:p>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Спецификация на поставку Товара.</w:t>
      </w:r>
    </w:p>
    <w:p w:rsidR="00542042" w:rsidRPr="00542042" w:rsidRDefault="00542042" w:rsidP="00542042">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542042" w:rsidRPr="00542042" w:rsidTr="00BC0A42">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bCs/>
                <w:sz w:val="20"/>
                <w:szCs w:val="20"/>
                <w:lang w:eastAsia="ru-RU"/>
              </w:rPr>
              <w:t xml:space="preserve">№ </w:t>
            </w:r>
            <w:proofErr w:type="gramStart"/>
            <w:r w:rsidRPr="00542042">
              <w:rPr>
                <w:rFonts w:ascii="Times New Roman" w:hAnsi="Times New Roman"/>
                <w:b/>
                <w:bCs/>
                <w:sz w:val="20"/>
                <w:szCs w:val="20"/>
                <w:lang w:eastAsia="ru-RU"/>
              </w:rPr>
              <w:t>п</w:t>
            </w:r>
            <w:proofErr w:type="gramEnd"/>
            <w:r w:rsidRPr="00542042">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jc w:val="center"/>
              <w:rPr>
                <w:rFonts w:ascii="Times New Roman" w:hAnsi="Times New Roman"/>
                <w:b/>
                <w:sz w:val="20"/>
                <w:szCs w:val="20"/>
                <w:lang w:eastAsia="ru-RU"/>
              </w:rPr>
            </w:pPr>
            <w:r w:rsidRPr="00542042">
              <w:rPr>
                <w:rFonts w:ascii="Times New Roman" w:hAnsi="Times New Roman"/>
                <w:b/>
                <w:sz w:val="20"/>
                <w:szCs w:val="20"/>
                <w:lang w:eastAsia="ru-RU"/>
              </w:rPr>
              <w:t>Характеристики</w:t>
            </w:r>
          </w:p>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jc w:val="center"/>
              <w:rPr>
                <w:rFonts w:ascii="Times New Roman" w:hAnsi="Times New Roman"/>
                <w:b/>
                <w:bCs/>
                <w:sz w:val="20"/>
                <w:szCs w:val="20"/>
                <w:lang w:eastAsia="ru-RU"/>
              </w:rPr>
            </w:pPr>
            <w:r w:rsidRPr="00542042">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hd w:val="clear" w:color="auto" w:fill="FFFFFF"/>
              <w:spacing w:after="0" w:line="240" w:lineRule="exact"/>
              <w:jc w:val="center"/>
              <w:rPr>
                <w:rFonts w:ascii="Times New Roman" w:hAnsi="Times New Roman"/>
                <w:sz w:val="20"/>
                <w:szCs w:val="20"/>
                <w:lang w:eastAsia="ru-RU"/>
              </w:rPr>
            </w:pPr>
            <w:r w:rsidRPr="00542042">
              <w:rPr>
                <w:rFonts w:ascii="Times New Roman" w:hAnsi="Times New Roman"/>
                <w:b/>
                <w:bCs/>
                <w:sz w:val="20"/>
                <w:szCs w:val="20"/>
                <w:lang w:eastAsia="ru-RU"/>
              </w:rPr>
              <w:t xml:space="preserve">Цена за единицу </w:t>
            </w:r>
            <w:r w:rsidRPr="00542042">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hd w:val="clear" w:color="auto" w:fill="FFFFFF"/>
              <w:spacing w:after="0" w:line="240" w:lineRule="exact"/>
              <w:ind w:hanging="10"/>
              <w:jc w:val="center"/>
              <w:rPr>
                <w:rFonts w:ascii="Times New Roman" w:hAnsi="Times New Roman"/>
                <w:sz w:val="20"/>
                <w:szCs w:val="20"/>
                <w:lang w:eastAsia="ru-RU"/>
              </w:rPr>
            </w:pPr>
            <w:r w:rsidRPr="00542042">
              <w:rPr>
                <w:rFonts w:ascii="Times New Roman" w:hAnsi="Times New Roman"/>
                <w:b/>
                <w:bCs/>
                <w:sz w:val="20"/>
                <w:szCs w:val="20"/>
                <w:lang w:eastAsia="ru-RU"/>
              </w:rPr>
              <w:t xml:space="preserve">Сумма, </w:t>
            </w:r>
            <w:r w:rsidRPr="00542042">
              <w:rPr>
                <w:rFonts w:ascii="Times New Roman" w:hAnsi="Times New Roman"/>
                <w:b/>
                <w:bCs/>
                <w:i/>
                <w:sz w:val="20"/>
                <w:szCs w:val="20"/>
                <w:lang w:eastAsia="ru-RU"/>
              </w:rPr>
              <w:t>(рублей)</w:t>
            </w:r>
          </w:p>
        </w:tc>
      </w:tr>
      <w:tr w:rsidR="00542042" w:rsidRPr="00542042" w:rsidTr="00BC0A42">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ind w:left="113"/>
              <w:jc w:val="center"/>
              <w:rPr>
                <w:rFonts w:ascii="Times New Roman" w:hAnsi="Times New Roman"/>
                <w:sz w:val="20"/>
                <w:szCs w:val="20"/>
                <w:lang w:eastAsia="ru-RU"/>
              </w:rPr>
            </w:pPr>
            <w:r w:rsidRPr="00542042">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r>
      <w:tr w:rsidR="00542042" w:rsidRPr="00542042" w:rsidTr="00BC0A42">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ind w:left="113"/>
              <w:jc w:val="center"/>
              <w:rPr>
                <w:rFonts w:ascii="Times New Roman" w:hAnsi="Times New Roman"/>
                <w:sz w:val="20"/>
                <w:szCs w:val="20"/>
                <w:lang w:eastAsia="ru-RU"/>
              </w:rPr>
            </w:pPr>
            <w:r w:rsidRPr="00542042">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r>
      <w:tr w:rsidR="00542042" w:rsidRPr="00542042" w:rsidTr="00BC0A42">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ind w:left="113"/>
              <w:jc w:val="center"/>
              <w:rPr>
                <w:rFonts w:ascii="Times New Roman" w:hAnsi="Times New Roman"/>
                <w:sz w:val="20"/>
                <w:szCs w:val="20"/>
                <w:lang w:eastAsia="ru-RU"/>
              </w:rPr>
            </w:pPr>
            <w:r w:rsidRPr="00542042">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r>
      <w:tr w:rsidR="00542042" w:rsidRPr="00542042" w:rsidTr="00BC0A42">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ind w:left="113"/>
              <w:jc w:val="center"/>
              <w:rPr>
                <w:rFonts w:ascii="Times New Roman" w:hAnsi="Times New Roman"/>
                <w:sz w:val="20"/>
                <w:szCs w:val="20"/>
                <w:lang w:eastAsia="ru-RU"/>
              </w:rPr>
            </w:pPr>
            <w:r w:rsidRPr="00542042">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r>
      <w:tr w:rsidR="00542042" w:rsidRPr="00542042" w:rsidTr="00BC0A42">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542042" w:rsidRPr="00542042" w:rsidRDefault="00542042" w:rsidP="00542042">
            <w:pPr>
              <w:spacing w:after="0" w:line="240" w:lineRule="auto"/>
              <w:ind w:left="113"/>
              <w:jc w:val="center"/>
              <w:rPr>
                <w:rFonts w:ascii="Times New Roman" w:hAnsi="Times New Roman"/>
                <w:sz w:val="20"/>
                <w:szCs w:val="20"/>
                <w:lang w:eastAsia="ru-RU"/>
              </w:rPr>
            </w:pPr>
            <w:r w:rsidRPr="00542042">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542042" w:rsidRPr="00542042" w:rsidRDefault="00542042" w:rsidP="00542042">
            <w:pPr>
              <w:rPr>
                <w:rFonts w:ascii="Times New Roman" w:hAnsi="Times New Roman"/>
                <w:sz w:val="20"/>
                <w:szCs w:val="20"/>
              </w:rPr>
            </w:pPr>
          </w:p>
        </w:tc>
      </w:tr>
    </w:tbl>
    <w:p w:rsidR="00542042" w:rsidRPr="00542042" w:rsidRDefault="00542042" w:rsidP="00542042">
      <w:pPr>
        <w:autoSpaceDE w:val="0"/>
        <w:autoSpaceDN w:val="0"/>
        <w:adjustRightInd w:val="0"/>
        <w:spacing w:after="0" w:line="240" w:lineRule="auto"/>
        <w:rPr>
          <w:rFonts w:ascii="Times New Roman" w:hAnsi="Times New Roman"/>
          <w:b/>
          <w:bCs/>
          <w:sz w:val="20"/>
          <w:szCs w:val="20"/>
          <w:lang w:eastAsia="ru-RU"/>
        </w:rPr>
      </w:pPr>
    </w:p>
    <w:p w:rsidR="00542042" w:rsidRPr="00542042" w:rsidRDefault="00542042" w:rsidP="00542042">
      <w:pPr>
        <w:autoSpaceDE w:val="0"/>
        <w:autoSpaceDN w:val="0"/>
        <w:adjustRightInd w:val="0"/>
        <w:spacing w:after="0" w:line="240" w:lineRule="auto"/>
        <w:rPr>
          <w:rFonts w:ascii="Times New Roman" w:hAnsi="Times New Roman"/>
          <w:b/>
          <w:bCs/>
          <w:sz w:val="20"/>
          <w:szCs w:val="20"/>
          <w:lang w:eastAsia="ru-RU"/>
        </w:rPr>
      </w:pPr>
    </w:p>
    <w:p w:rsidR="00542042" w:rsidRPr="00542042" w:rsidRDefault="00542042" w:rsidP="00542042">
      <w:pPr>
        <w:autoSpaceDE w:val="0"/>
        <w:autoSpaceDN w:val="0"/>
        <w:adjustRightInd w:val="0"/>
        <w:spacing w:after="0" w:line="240" w:lineRule="auto"/>
        <w:rPr>
          <w:rFonts w:ascii="Times New Roman" w:hAnsi="Times New Roman"/>
          <w:b/>
          <w:bCs/>
          <w:sz w:val="20"/>
          <w:szCs w:val="20"/>
          <w:lang w:eastAsia="ru-RU"/>
        </w:rPr>
      </w:pPr>
    </w:p>
    <w:p w:rsidR="00542042" w:rsidRPr="00542042" w:rsidRDefault="00542042" w:rsidP="00542042">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542042" w:rsidRPr="00542042" w:rsidTr="00BC0A42">
        <w:tc>
          <w:tcPr>
            <w:tcW w:w="4788"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both"/>
              <w:rPr>
                <w:rFonts w:ascii="Times New Roman" w:hAnsi="Times New Roman"/>
                <w:b/>
                <w:sz w:val="20"/>
                <w:szCs w:val="20"/>
                <w:lang w:eastAsia="ru-RU"/>
              </w:rPr>
            </w:pPr>
            <w:r w:rsidRPr="00542042">
              <w:rPr>
                <w:rFonts w:ascii="Times New Roman" w:hAnsi="Times New Roman"/>
                <w:b/>
                <w:sz w:val="20"/>
                <w:szCs w:val="20"/>
                <w:lang w:eastAsia="ru-RU"/>
              </w:rPr>
              <w:t>Поставщик:</w:t>
            </w:r>
          </w:p>
        </w:tc>
      </w:tr>
      <w:tr w:rsidR="00542042" w:rsidRPr="00542042" w:rsidTr="00BC0A42">
        <w:tc>
          <w:tcPr>
            <w:tcW w:w="4788"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both"/>
              <w:rPr>
                <w:rFonts w:ascii="Times New Roman" w:hAnsi="Times New Roman"/>
                <w:b/>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r w:rsidRPr="00542042">
              <w:rPr>
                <w:rFonts w:ascii="Times New Roman" w:hAnsi="Times New Roman"/>
                <w:b/>
                <w:color w:val="000000"/>
                <w:spacing w:val="-6"/>
                <w:sz w:val="20"/>
                <w:szCs w:val="20"/>
                <w:lang w:eastAsia="ru-RU"/>
              </w:rPr>
              <w:t>Главный врач ГБУЗ «ИОКБ»</w:t>
            </w: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r w:rsidRPr="00542042">
              <w:rPr>
                <w:rFonts w:ascii="Times New Roman" w:hAnsi="Times New Roman"/>
                <w:b/>
                <w:color w:val="000000"/>
                <w:spacing w:val="-6"/>
                <w:sz w:val="20"/>
                <w:szCs w:val="20"/>
                <w:lang w:eastAsia="ru-RU"/>
              </w:rPr>
              <w:t xml:space="preserve">____________________________/ </w:t>
            </w:r>
            <w:proofErr w:type="spellStart"/>
            <w:r w:rsidRPr="00542042">
              <w:rPr>
                <w:rFonts w:ascii="Times New Roman" w:hAnsi="Times New Roman"/>
                <w:b/>
                <w:color w:val="000000"/>
                <w:spacing w:val="-6"/>
                <w:sz w:val="20"/>
                <w:szCs w:val="20"/>
                <w:lang w:eastAsia="ru-RU"/>
              </w:rPr>
              <w:t>П.Е.Дудин</w:t>
            </w:r>
            <w:proofErr w:type="spellEnd"/>
            <w:r w:rsidRPr="00542042">
              <w:rPr>
                <w:rFonts w:ascii="Times New Roman" w:hAnsi="Times New Roman"/>
                <w:color w:val="000000"/>
                <w:spacing w:val="-6"/>
                <w:sz w:val="20"/>
                <w:szCs w:val="20"/>
                <w:lang w:eastAsia="ru-RU"/>
              </w:rPr>
              <w:t xml:space="preserve"> /</w:t>
            </w: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both"/>
              <w:rPr>
                <w:rFonts w:ascii="Times New Roman" w:hAnsi="Times New Roman"/>
                <w:b/>
                <w:color w:val="000000"/>
                <w:spacing w:val="-6"/>
                <w:sz w:val="20"/>
                <w:szCs w:val="20"/>
                <w:lang w:eastAsia="ru-RU"/>
              </w:rPr>
            </w:pPr>
          </w:p>
          <w:p w:rsidR="00542042" w:rsidRPr="00542042" w:rsidRDefault="00542042" w:rsidP="00542042">
            <w:pPr>
              <w:spacing w:after="0" w:line="240" w:lineRule="auto"/>
              <w:jc w:val="both"/>
              <w:rPr>
                <w:rFonts w:ascii="Times New Roman" w:hAnsi="Times New Roman"/>
                <w:b/>
                <w:color w:val="000000"/>
                <w:spacing w:val="-6"/>
                <w:sz w:val="20"/>
                <w:szCs w:val="20"/>
                <w:lang w:eastAsia="ru-RU"/>
              </w:rPr>
            </w:pPr>
            <w:r w:rsidRPr="00542042">
              <w:rPr>
                <w:rFonts w:ascii="Times New Roman" w:hAnsi="Times New Roman"/>
                <w:b/>
                <w:color w:val="000000"/>
                <w:spacing w:val="-6"/>
                <w:sz w:val="20"/>
                <w:szCs w:val="20"/>
                <w:lang w:eastAsia="ru-RU"/>
              </w:rPr>
              <w:t xml:space="preserve"> </w:t>
            </w:r>
          </w:p>
          <w:p w:rsidR="00542042" w:rsidRPr="00542042" w:rsidRDefault="00542042" w:rsidP="00542042">
            <w:pPr>
              <w:spacing w:after="0" w:line="240" w:lineRule="auto"/>
              <w:jc w:val="both"/>
              <w:rPr>
                <w:rFonts w:ascii="Times New Roman" w:eastAsia="Times New Roman" w:hAnsi="Times New Roman"/>
                <w:b/>
                <w:color w:val="000000"/>
                <w:spacing w:val="-6"/>
                <w:sz w:val="20"/>
                <w:szCs w:val="20"/>
                <w:lang w:eastAsia="ru-RU"/>
              </w:rPr>
            </w:pPr>
          </w:p>
          <w:p w:rsidR="00542042" w:rsidRPr="00542042" w:rsidRDefault="00542042" w:rsidP="00542042">
            <w:pPr>
              <w:spacing w:after="0" w:line="240" w:lineRule="auto"/>
              <w:jc w:val="both"/>
              <w:rPr>
                <w:rFonts w:ascii="Times New Roman" w:hAnsi="Times New Roman"/>
                <w:color w:val="000000"/>
                <w:spacing w:val="-6"/>
                <w:sz w:val="20"/>
                <w:szCs w:val="20"/>
                <w:lang w:eastAsia="ru-RU"/>
              </w:rPr>
            </w:pPr>
            <w:r w:rsidRPr="00542042">
              <w:rPr>
                <w:rFonts w:ascii="Times New Roman" w:eastAsia="Times New Roman" w:hAnsi="Times New Roman"/>
                <w:b/>
                <w:color w:val="000000"/>
                <w:spacing w:val="-6"/>
                <w:sz w:val="20"/>
                <w:szCs w:val="20"/>
                <w:lang w:eastAsia="ru-RU"/>
              </w:rPr>
              <w:t>___________________________</w:t>
            </w:r>
            <w:r w:rsidRPr="00542042">
              <w:rPr>
                <w:rFonts w:ascii="Times New Roman" w:eastAsia="Times New Roman" w:hAnsi="Times New Roman"/>
                <w:color w:val="000000"/>
                <w:spacing w:val="-6"/>
                <w:sz w:val="20"/>
                <w:szCs w:val="20"/>
                <w:lang w:eastAsia="ru-RU"/>
              </w:rPr>
              <w:t xml:space="preserve">/                  </w:t>
            </w:r>
            <w:r w:rsidRPr="00542042">
              <w:rPr>
                <w:rFonts w:ascii="Times New Roman" w:eastAsia="Times New Roman" w:hAnsi="Times New Roman"/>
                <w:b/>
                <w:color w:val="000000"/>
                <w:spacing w:val="-6"/>
                <w:sz w:val="20"/>
                <w:szCs w:val="20"/>
              </w:rPr>
              <w:t xml:space="preserve"> /</w:t>
            </w:r>
            <w:r w:rsidRPr="00542042">
              <w:rPr>
                <w:rFonts w:ascii="Times New Roman" w:eastAsia="Times New Roman" w:hAnsi="Times New Roman"/>
                <w:b/>
                <w:color w:val="000000"/>
                <w:spacing w:val="-6"/>
                <w:sz w:val="20"/>
                <w:szCs w:val="20"/>
                <w:lang w:eastAsia="ru-RU"/>
              </w:rPr>
              <w:t xml:space="preserve"> </w:t>
            </w:r>
            <w:r w:rsidRPr="00542042">
              <w:rPr>
                <w:rFonts w:ascii="Times New Roman" w:hAnsi="Times New Roman"/>
                <w:b/>
                <w:color w:val="000000"/>
                <w:spacing w:val="-6"/>
                <w:sz w:val="20"/>
                <w:szCs w:val="20"/>
                <w:lang w:eastAsia="ru-RU"/>
              </w:rPr>
              <w:t xml:space="preserve">  </w:t>
            </w:r>
          </w:p>
          <w:p w:rsidR="00542042" w:rsidRPr="00542042" w:rsidRDefault="00542042" w:rsidP="00542042">
            <w:pPr>
              <w:spacing w:after="0" w:line="240" w:lineRule="auto"/>
              <w:jc w:val="both"/>
              <w:rPr>
                <w:rFonts w:ascii="Times New Roman" w:hAnsi="Times New Roman"/>
                <w:sz w:val="20"/>
                <w:szCs w:val="20"/>
                <w:lang w:eastAsia="ru-RU"/>
              </w:rPr>
            </w:pPr>
          </w:p>
        </w:tc>
      </w:tr>
    </w:tbl>
    <w:p w:rsidR="00542042" w:rsidRPr="00542042" w:rsidRDefault="00542042" w:rsidP="00542042">
      <w:pPr>
        <w:spacing w:after="0" w:line="240" w:lineRule="auto"/>
        <w:rPr>
          <w:rFonts w:ascii="Times New Roman" w:hAnsi="Times New Roman"/>
          <w:sz w:val="20"/>
          <w:szCs w:val="20"/>
          <w:lang w:eastAsia="ru-RU"/>
        </w:rPr>
      </w:pPr>
    </w:p>
    <w:p w:rsidR="00542042" w:rsidRPr="00542042" w:rsidRDefault="00542042" w:rsidP="00542042">
      <w:pPr>
        <w:tabs>
          <w:tab w:val="left" w:pos="540"/>
          <w:tab w:val="left" w:pos="900"/>
        </w:tabs>
        <w:spacing w:after="0" w:line="240" w:lineRule="auto"/>
        <w:jc w:val="center"/>
        <w:rPr>
          <w:rFonts w:ascii="Times New Roman" w:hAnsi="Times New Roman"/>
          <w:sz w:val="20"/>
          <w:szCs w:val="20"/>
          <w:lang w:eastAsia="ru-RU"/>
        </w:rPr>
      </w:pPr>
    </w:p>
    <w:p w:rsidR="00542042" w:rsidRPr="00542042" w:rsidRDefault="00542042" w:rsidP="00542042">
      <w:pPr>
        <w:spacing w:after="0" w:line="240" w:lineRule="auto"/>
        <w:jc w:val="center"/>
        <w:rPr>
          <w:rFonts w:ascii="Times New Roman" w:hAnsi="Times New Roman"/>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542042" w:rsidRPr="00542042" w:rsidRDefault="00542042" w:rsidP="00542042">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Приложение 2</w:t>
      </w:r>
    </w:p>
    <w:p w:rsidR="00542042" w:rsidRPr="00542042" w:rsidRDefault="00542042" w:rsidP="00542042">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к Договору</w:t>
      </w:r>
    </w:p>
    <w:p w:rsidR="00542042" w:rsidRPr="00542042" w:rsidRDefault="00542042" w:rsidP="00542042">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___ от «____» _________ 20__ г.</w:t>
      </w:r>
    </w:p>
    <w:p w:rsidR="00542042" w:rsidRPr="00542042" w:rsidRDefault="00542042" w:rsidP="005420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42042" w:rsidRPr="00542042" w:rsidRDefault="00542042" w:rsidP="005420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ФОРМА</w:t>
      </w:r>
    </w:p>
    <w:p w:rsidR="00542042" w:rsidRPr="00542042" w:rsidRDefault="00542042" w:rsidP="0054204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АКТА ПРИЕМКИ-ПЕРЕДАЧИ ТОВАРОВ</w:t>
      </w:r>
    </w:p>
    <w:p w:rsidR="00542042" w:rsidRPr="00542042" w:rsidRDefault="00542042" w:rsidP="00542042">
      <w:pPr>
        <w:spacing w:after="0" w:line="240" w:lineRule="auto"/>
        <w:jc w:val="center"/>
        <w:rPr>
          <w:rFonts w:ascii="Times New Roman" w:eastAsia="Times New Roman" w:hAnsi="Times New Roman"/>
          <w:sz w:val="20"/>
          <w:szCs w:val="20"/>
          <w:lang w:eastAsia="ru-RU"/>
        </w:rPr>
      </w:pPr>
    </w:p>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г.</w:t>
      </w:r>
      <w:r w:rsidRPr="00542042">
        <w:rPr>
          <w:rFonts w:ascii="Times New Roman" w:eastAsia="Times New Roman" w:hAnsi="Times New Roman"/>
          <w:sz w:val="20"/>
          <w:szCs w:val="20"/>
          <w:u w:val="single"/>
          <w:lang w:eastAsia="ru-RU"/>
        </w:rPr>
        <w:t xml:space="preserve"> Иркутск</w:t>
      </w:r>
      <w:r w:rsidRPr="00542042">
        <w:rPr>
          <w:rFonts w:ascii="Times New Roman" w:eastAsia="Times New Roman" w:hAnsi="Times New Roman"/>
          <w:sz w:val="20"/>
          <w:szCs w:val="20"/>
          <w:lang w:eastAsia="ru-RU"/>
        </w:rPr>
        <w:t xml:space="preserve">                                                                                                                    “____”____________20__г.</w:t>
      </w:r>
    </w:p>
    <w:p w:rsidR="00542042" w:rsidRPr="00542042" w:rsidRDefault="00542042" w:rsidP="00542042">
      <w:pPr>
        <w:spacing w:after="120" w:line="240" w:lineRule="auto"/>
        <w:rPr>
          <w:rFonts w:ascii="Times New Roman" w:eastAsia="Times New Roman" w:hAnsi="Times New Roman"/>
          <w:sz w:val="20"/>
          <w:szCs w:val="20"/>
          <w:lang w:eastAsia="ru-RU"/>
        </w:rPr>
      </w:pPr>
    </w:p>
    <w:p w:rsidR="00542042" w:rsidRPr="00542042" w:rsidRDefault="00542042" w:rsidP="00542042">
      <w:pPr>
        <w:tabs>
          <w:tab w:val="left" w:pos="9220"/>
        </w:tabs>
        <w:spacing w:after="120" w:line="240" w:lineRule="auto"/>
        <w:jc w:val="both"/>
        <w:rPr>
          <w:rFonts w:ascii="Times New Roman" w:eastAsia="Times New Roman" w:hAnsi="Times New Roman"/>
          <w:sz w:val="20"/>
          <w:szCs w:val="20"/>
          <w:lang w:eastAsia="ru-RU"/>
        </w:rPr>
      </w:pPr>
      <w:proofErr w:type="gramStart"/>
      <w:r w:rsidRPr="00542042">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542042">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542042">
        <w:rPr>
          <w:rFonts w:ascii="Times New Roman" w:eastAsia="Times New Roman" w:hAnsi="Times New Roman"/>
          <w:sz w:val="20"/>
          <w:szCs w:val="20"/>
          <w:lang w:eastAsia="ru-RU"/>
        </w:rPr>
        <w:t xml:space="preserve"> именуемое в дальнейшем  «Получатель», в лице </w:t>
      </w:r>
      <w:r w:rsidRPr="00542042">
        <w:rPr>
          <w:rFonts w:ascii="Times New Roman" w:eastAsia="Times New Roman" w:hAnsi="Times New Roman"/>
          <w:sz w:val="20"/>
          <w:szCs w:val="20"/>
          <w:u w:val="single"/>
          <w:lang w:eastAsia="ru-RU"/>
        </w:rPr>
        <w:t xml:space="preserve">Дудина Петра </w:t>
      </w:r>
      <w:proofErr w:type="spellStart"/>
      <w:r w:rsidRPr="00542042">
        <w:rPr>
          <w:rFonts w:ascii="Times New Roman" w:eastAsia="Times New Roman" w:hAnsi="Times New Roman"/>
          <w:sz w:val="20"/>
          <w:szCs w:val="20"/>
          <w:u w:val="single"/>
          <w:lang w:eastAsia="ru-RU"/>
        </w:rPr>
        <w:t>Евлампьевича</w:t>
      </w:r>
      <w:proofErr w:type="spellEnd"/>
      <w:r w:rsidRPr="00542042">
        <w:rPr>
          <w:rFonts w:ascii="Times New Roman" w:eastAsia="Times New Roman" w:hAnsi="Times New Roman"/>
          <w:sz w:val="20"/>
          <w:szCs w:val="20"/>
          <w:lang w:eastAsia="ru-RU"/>
        </w:rPr>
        <w:t xml:space="preserve">, действующего на основании </w:t>
      </w:r>
      <w:r w:rsidRPr="00542042">
        <w:rPr>
          <w:rFonts w:ascii="Times New Roman" w:eastAsia="Times New Roman" w:hAnsi="Times New Roman"/>
          <w:sz w:val="20"/>
          <w:szCs w:val="20"/>
          <w:u w:val="single"/>
          <w:lang w:eastAsia="ru-RU"/>
        </w:rPr>
        <w:t>Устава,</w:t>
      </w:r>
      <w:r w:rsidRPr="00542042">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542042" w:rsidRPr="00542042" w:rsidRDefault="00542042" w:rsidP="00542042">
      <w:pPr>
        <w:shd w:val="clear" w:color="auto" w:fill="FFFFFF"/>
        <w:spacing w:after="0" w:line="240" w:lineRule="auto"/>
        <w:jc w:val="center"/>
        <w:rPr>
          <w:rFonts w:ascii="Times New Roman" w:eastAsia="Times New Roman" w:hAnsi="Times New Roman"/>
          <w:sz w:val="20"/>
          <w:szCs w:val="20"/>
          <w:lang w:eastAsia="ru-RU"/>
        </w:rPr>
      </w:pPr>
    </w:p>
    <w:p w:rsidR="00542042" w:rsidRPr="00542042" w:rsidRDefault="00542042" w:rsidP="00542042">
      <w:pPr>
        <w:shd w:val="clear" w:color="auto" w:fill="FFFFFF"/>
        <w:spacing w:after="0" w:line="240" w:lineRule="auto"/>
        <w:jc w:val="both"/>
        <w:rPr>
          <w:rFonts w:ascii="Times New Roman" w:eastAsia="Times New Roman" w:hAnsi="Times New Roman"/>
          <w:sz w:val="20"/>
          <w:szCs w:val="20"/>
          <w:lang w:eastAsia="ru-RU"/>
        </w:rPr>
      </w:pPr>
    </w:p>
    <w:tbl>
      <w:tblPr>
        <w:tblW w:w="10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542042" w:rsidRPr="00542042" w:rsidTr="00BC0A42">
        <w:trPr>
          <w:trHeight w:val="1468"/>
        </w:trPr>
        <w:tc>
          <w:tcPr>
            <w:tcW w:w="547"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w:t>
            </w:r>
            <w:proofErr w:type="spellStart"/>
            <w:r w:rsidRPr="00542042">
              <w:rPr>
                <w:rFonts w:ascii="Times New Roman" w:eastAsia="Times New Roman" w:hAnsi="Times New Roman"/>
                <w:sz w:val="20"/>
                <w:szCs w:val="20"/>
                <w:lang w:eastAsia="ru-RU"/>
              </w:rPr>
              <w:t>п.п</w:t>
            </w:r>
            <w:proofErr w:type="spellEnd"/>
            <w:r w:rsidRPr="00542042">
              <w:rPr>
                <w:rFonts w:ascii="Times New Roman" w:eastAsia="Times New Roman" w:hAnsi="Times New Roman"/>
                <w:sz w:val="20"/>
                <w:szCs w:val="20"/>
                <w:lang w:eastAsia="ru-RU"/>
              </w:rPr>
              <w:t>.</w:t>
            </w:r>
          </w:p>
        </w:tc>
        <w:tc>
          <w:tcPr>
            <w:tcW w:w="1369"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Страна происхождения/Производитель</w:t>
            </w:r>
          </w:p>
        </w:tc>
        <w:tc>
          <w:tcPr>
            <w:tcW w:w="1800"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6"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Сумма, руб. </w:t>
            </w:r>
          </w:p>
        </w:tc>
      </w:tr>
      <w:tr w:rsidR="00542042" w:rsidRPr="00542042" w:rsidTr="00BC0A42">
        <w:trPr>
          <w:trHeight w:val="274"/>
        </w:trPr>
        <w:tc>
          <w:tcPr>
            <w:tcW w:w="547"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rPr>
                <w:rFonts w:ascii="Times New Roman" w:eastAsia="Times New Roman" w:hAnsi="Times New Roman"/>
                <w:sz w:val="20"/>
                <w:szCs w:val="20"/>
                <w:lang w:eastAsia="ru-RU"/>
              </w:rPr>
            </w:pPr>
          </w:p>
        </w:tc>
        <w:tc>
          <w:tcPr>
            <w:tcW w:w="1816"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center"/>
              <w:rPr>
                <w:rFonts w:ascii="Times New Roman" w:eastAsia="Times New Roman" w:hAnsi="Times New Roman"/>
                <w:b/>
                <w:sz w:val="20"/>
                <w:szCs w:val="20"/>
                <w:lang w:eastAsia="ru-RU"/>
              </w:rPr>
            </w:pPr>
          </w:p>
        </w:tc>
      </w:tr>
      <w:tr w:rsidR="00542042" w:rsidRPr="00542042" w:rsidTr="00BC0A42">
        <w:trPr>
          <w:trHeight w:val="274"/>
        </w:trPr>
        <w:tc>
          <w:tcPr>
            <w:tcW w:w="8323" w:type="dxa"/>
            <w:gridSpan w:val="7"/>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jc w:val="center"/>
              <w:rPr>
                <w:rFonts w:ascii="Times New Roman" w:eastAsia="Times New Roman" w:hAnsi="Times New Roman"/>
                <w:b/>
                <w:sz w:val="20"/>
                <w:szCs w:val="20"/>
                <w:lang w:eastAsia="ru-RU"/>
              </w:rPr>
            </w:pPr>
            <w:r w:rsidRPr="00542042">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0" w:line="240" w:lineRule="auto"/>
              <w:jc w:val="center"/>
              <w:rPr>
                <w:rFonts w:ascii="Times New Roman" w:eastAsia="Times New Roman" w:hAnsi="Times New Roman"/>
                <w:b/>
                <w:sz w:val="20"/>
                <w:szCs w:val="20"/>
                <w:lang w:eastAsia="ru-RU"/>
              </w:rPr>
            </w:pPr>
          </w:p>
        </w:tc>
      </w:tr>
    </w:tbl>
    <w:p w:rsidR="00542042" w:rsidRPr="00542042" w:rsidRDefault="00542042" w:rsidP="00542042">
      <w:pPr>
        <w:shd w:val="clear" w:color="auto" w:fill="FFFFFF"/>
        <w:spacing w:after="0" w:line="240" w:lineRule="auto"/>
        <w:jc w:val="both"/>
        <w:rPr>
          <w:rFonts w:ascii="Times New Roman" w:eastAsia="Times New Roman" w:hAnsi="Times New Roman"/>
          <w:sz w:val="20"/>
          <w:szCs w:val="20"/>
          <w:lang w:eastAsia="ru-RU"/>
        </w:rPr>
      </w:pPr>
    </w:p>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542042" w:rsidRPr="00542042" w:rsidTr="00BC0A42">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w:t>
            </w:r>
          </w:p>
          <w:p w:rsidR="00542042" w:rsidRPr="00542042" w:rsidRDefault="00542042" w:rsidP="00542042">
            <w:pPr>
              <w:spacing w:after="120" w:line="240" w:lineRule="auto"/>
              <w:rPr>
                <w:rFonts w:ascii="Times New Roman" w:eastAsia="Times New Roman" w:hAnsi="Times New Roman"/>
                <w:sz w:val="20"/>
                <w:szCs w:val="20"/>
                <w:lang w:eastAsia="ru-RU"/>
              </w:rPr>
            </w:pPr>
            <w:proofErr w:type="spellStart"/>
            <w:r w:rsidRPr="00542042">
              <w:rPr>
                <w:rFonts w:ascii="Times New Roman" w:eastAsia="Times New Roman" w:hAnsi="Times New Roman"/>
                <w:sz w:val="20"/>
                <w:szCs w:val="20"/>
                <w:lang w:eastAsia="ru-RU"/>
              </w:rPr>
              <w:t>п</w:t>
            </w:r>
            <w:proofErr w:type="gramStart"/>
            <w:r w:rsidRPr="00542042">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jc w:val="center"/>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документа, срок</w:t>
            </w:r>
          </w:p>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Отметка о передаче (да/нет)</w:t>
            </w:r>
          </w:p>
        </w:tc>
      </w:tr>
      <w:tr w:rsidR="00542042" w:rsidRPr="00542042" w:rsidTr="00BC0A42">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r>
      <w:tr w:rsidR="00542042" w:rsidRPr="00542042" w:rsidTr="00BC0A42">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r>
      <w:tr w:rsidR="00542042" w:rsidRPr="00542042" w:rsidTr="00BC0A42">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r>
      <w:tr w:rsidR="00542042" w:rsidRPr="00542042" w:rsidTr="00BC0A42">
        <w:tc>
          <w:tcPr>
            <w:tcW w:w="0" w:type="auto"/>
            <w:tcBorders>
              <w:top w:val="single" w:sz="4" w:space="0" w:color="auto"/>
              <w:left w:val="single" w:sz="4" w:space="0" w:color="auto"/>
              <w:bottom w:val="single" w:sz="4" w:space="0" w:color="auto"/>
              <w:right w:val="single" w:sz="4" w:space="0" w:color="auto"/>
            </w:tcBorders>
            <w:hideMark/>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Другие документы:</w:t>
            </w:r>
          </w:p>
          <w:p w:rsidR="00542042" w:rsidRPr="00542042" w:rsidRDefault="00542042" w:rsidP="00542042">
            <w:pPr>
              <w:spacing w:after="120" w:line="240" w:lineRule="auto"/>
              <w:rPr>
                <w:rFonts w:ascii="Times New Roman" w:eastAsia="Times New Roman" w:hAnsi="Times New Roman"/>
                <w:sz w:val="20"/>
                <w:szCs w:val="20"/>
                <w:lang w:eastAsia="ru-RU"/>
              </w:rPr>
            </w:pPr>
          </w:p>
          <w:p w:rsidR="00542042" w:rsidRPr="00542042" w:rsidRDefault="00542042" w:rsidP="00542042">
            <w:pPr>
              <w:spacing w:after="120" w:line="240" w:lineRule="auto"/>
              <w:rPr>
                <w:rFonts w:ascii="Times New Roman" w:eastAsia="Times New Roman" w:hAnsi="Times New Roman"/>
                <w:sz w:val="20"/>
                <w:szCs w:val="20"/>
                <w:lang w:eastAsia="ru-RU"/>
              </w:rPr>
            </w:pPr>
          </w:p>
          <w:p w:rsidR="00542042" w:rsidRPr="00542042" w:rsidRDefault="00542042" w:rsidP="00542042">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542042" w:rsidRPr="00542042" w:rsidRDefault="00542042" w:rsidP="00542042">
            <w:pPr>
              <w:spacing w:after="120" w:line="240" w:lineRule="auto"/>
              <w:rPr>
                <w:rFonts w:ascii="Times New Roman" w:eastAsia="Times New Roman" w:hAnsi="Times New Roman"/>
                <w:sz w:val="20"/>
                <w:szCs w:val="20"/>
                <w:lang w:eastAsia="ru-RU"/>
              </w:rPr>
            </w:pPr>
          </w:p>
        </w:tc>
      </w:tr>
    </w:tbl>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_____________________________________________________________________________________________</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5. Недостатки  товаров  </w:t>
      </w:r>
      <w:proofErr w:type="gramStart"/>
      <w:r w:rsidRPr="00542042">
        <w:rPr>
          <w:rFonts w:ascii="Times New Roman" w:eastAsia="Times New Roman" w:hAnsi="Times New Roman"/>
          <w:sz w:val="20"/>
          <w:szCs w:val="20"/>
          <w:lang w:eastAsia="ru-RU"/>
        </w:rPr>
        <w:t>выявлены</w:t>
      </w:r>
      <w:proofErr w:type="gramEnd"/>
      <w:r w:rsidRPr="00542042">
        <w:rPr>
          <w:rFonts w:ascii="Times New Roman" w:eastAsia="Times New Roman" w:hAnsi="Times New Roman"/>
          <w:sz w:val="20"/>
          <w:szCs w:val="20"/>
          <w:lang w:eastAsia="ru-RU"/>
        </w:rPr>
        <w:t>/не выявлены</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_____________________________________________________________________________________________</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_____________________________________________________________________________________________</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542042">
        <w:rPr>
          <w:rFonts w:ascii="Times New Roman" w:eastAsia="Times New Roman" w:hAnsi="Times New Roman"/>
          <w:sz w:val="20"/>
          <w:szCs w:val="20"/>
          <w:lang w:eastAsia="ru-RU"/>
        </w:rPr>
        <w:t xml:space="preserve"> __________________(___________) </w:t>
      </w:r>
      <w:proofErr w:type="gramEnd"/>
      <w:r w:rsidRPr="00542042">
        <w:rPr>
          <w:rFonts w:ascii="Times New Roman" w:eastAsia="Times New Roman" w:hAnsi="Times New Roman"/>
          <w:sz w:val="20"/>
          <w:szCs w:val="20"/>
          <w:lang w:eastAsia="ru-RU"/>
        </w:rPr>
        <w:t>руб.</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Общая стоимость штрафных санкций составит: ________________</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542042">
        <w:rPr>
          <w:rFonts w:ascii="Times New Roman" w:eastAsia="Times New Roman" w:hAnsi="Times New Roman"/>
          <w:sz w:val="20"/>
          <w:szCs w:val="20"/>
          <w:lang w:eastAsia="ru-RU"/>
        </w:rPr>
        <w:t xml:space="preserve"> __________________(___________) </w:t>
      </w:r>
      <w:proofErr w:type="gramEnd"/>
      <w:r w:rsidRPr="00542042">
        <w:rPr>
          <w:rFonts w:ascii="Times New Roman" w:eastAsia="Times New Roman" w:hAnsi="Times New Roman"/>
          <w:sz w:val="20"/>
          <w:szCs w:val="20"/>
          <w:lang w:eastAsia="ru-RU"/>
        </w:rPr>
        <w:t>руб.</w:t>
      </w:r>
    </w:p>
    <w:p w:rsidR="00542042" w:rsidRPr="00542042" w:rsidRDefault="00542042" w:rsidP="00542042">
      <w:pPr>
        <w:spacing w:after="120" w:line="240" w:lineRule="auto"/>
        <w:rPr>
          <w:rFonts w:ascii="Times New Roman" w:eastAsia="Times New Roman" w:hAnsi="Times New Roman"/>
          <w:sz w:val="20"/>
          <w:szCs w:val="20"/>
          <w:lang w:eastAsia="ru-RU"/>
        </w:rPr>
      </w:pP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Сдал:                                                                                                                     Принял:</w:t>
      </w:r>
    </w:p>
    <w:p w:rsidR="00542042" w:rsidRPr="00542042" w:rsidRDefault="00542042" w:rsidP="00542042">
      <w:pPr>
        <w:spacing w:after="0" w:line="240" w:lineRule="auto"/>
        <w:ind w:left="2160" w:hanging="2160"/>
        <w:rPr>
          <w:rFonts w:ascii="Times New Roman" w:eastAsia="Times New Roman" w:hAnsi="Times New Roman"/>
          <w:b/>
          <w:color w:val="000000"/>
          <w:sz w:val="20"/>
          <w:szCs w:val="20"/>
          <w:lang w:eastAsia="ru-RU"/>
        </w:rPr>
      </w:pPr>
      <w:r w:rsidRPr="00542042">
        <w:rPr>
          <w:rFonts w:ascii="Times New Roman" w:eastAsia="Times New Roman" w:hAnsi="Times New Roman"/>
          <w:sz w:val="20"/>
          <w:szCs w:val="20"/>
          <w:lang w:eastAsia="ru-RU"/>
        </w:rPr>
        <w:t xml:space="preserve">          Поставщик                                                                                                             Заказчик</w:t>
      </w:r>
      <w:r w:rsidRPr="00542042">
        <w:rPr>
          <w:rFonts w:ascii="Times New Roman" w:eastAsia="Times New Roman" w:hAnsi="Times New Roman"/>
          <w:b/>
          <w:color w:val="000000"/>
          <w:sz w:val="20"/>
          <w:szCs w:val="20"/>
          <w:lang w:eastAsia="ru-RU"/>
        </w:rPr>
        <w:t xml:space="preserve"> Главный врач ГБУЗ «ИОКБ»</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lastRenderedPageBreak/>
        <w:t xml:space="preserve">  ___________________                                                                                                                  </w:t>
      </w:r>
    </w:p>
    <w:p w:rsidR="00542042" w:rsidRPr="00542042" w:rsidRDefault="00542042" w:rsidP="0054204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42042">
        <w:rPr>
          <w:rFonts w:ascii="Times New Roman" w:eastAsia="Times New Roman" w:hAnsi="Times New Roman"/>
          <w:sz w:val="20"/>
          <w:szCs w:val="20"/>
          <w:lang w:eastAsia="ru-RU"/>
        </w:rPr>
        <w:t xml:space="preserve"> М.П. (при наличии печати)                                                                                                М.П.</w:t>
      </w:r>
    </w:p>
    <w:p w:rsidR="00542042" w:rsidRPr="00542042" w:rsidRDefault="00542042" w:rsidP="00542042">
      <w:pPr>
        <w:spacing w:after="0" w:line="240" w:lineRule="auto"/>
        <w:ind w:left="2160" w:hanging="2160"/>
        <w:rPr>
          <w:rFonts w:ascii="Times New Roman" w:eastAsia="Times New Roman" w:hAnsi="Times New Roman"/>
          <w:color w:val="000000"/>
          <w:sz w:val="20"/>
          <w:szCs w:val="20"/>
          <w:lang w:eastAsia="ru-RU"/>
        </w:rPr>
      </w:pPr>
      <w:r w:rsidRPr="00542042">
        <w:rPr>
          <w:rFonts w:ascii="Times New Roman" w:eastAsia="Times New Roman" w:hAnsi="Times New Roman"/>
          <w:color w:val="000000"/>
          <w:sz w:val="20"/>
          <w:szCs w:val="20"/>
          <w:lang w:eastAsia="ru-RU"/>
        </w:rPr>
        <w:t xml:space="preserve">                                                                                                                                      ________________________/</w:t>
      </w:r>
      <w:proofErr w:type="spellStart"/>
      <w:r w:rsidRPr="00542042">
        <w:rPr>
          <w:rFonts w:ascii="Times New Roman" w:eastAsia="Times New Roman" w:hAnsi="Times New Roman"/>
          <w:color w:val="000000"/>
          <w:sz w:val="20"/>
          <w:szCs w:val="20"/>
          <w:lang w:eastAsia="ru-RU"/>
        </w:rPr>
        <w:t>П.Е.Дудин</w:t>
      </w:r>
      <w:proofErr w:type="spellEnd"/>
      <w:r w:rsidRPr="00542042">
        <w:rPr>
          <w:rFonts w:ascii="Times New Roman" w:eastAsia="Times New Roman" w:hAnsi="Times New Roman"/>
          <w:color w:val="000000"/>
          <w:sz w:val="20"/>
          <w:szCs w:val="20"/>
          <w:lang w:eastAsia="ru-RU"/>
        </w:rPr>
        <w:t>/</w:t>
      </w:r>
    </w:p>
    <w:p w:rsidR="00542042" w:rsidRPr="00542042" w:rsidRDefault="00542042" w:rsidP="00542042">
      <w:pPr>
        <w:rPr>
          <w:rFonts w:ascii="Times New Roman" w:hAnsi="Times New Roman"/>
          <w:sz w:val="20"/>
          <w:szCs w:val="20"/>
        </w:rPr>
      </w:pPr>
    </w:p>
    <w:p w:rsidR="00445321" w:rsidRPr="00542042" w:rsidRDefault="00445321" w:rsidP="00542042">
      <w:pPr>
        <w:jc w:val="center"/>
        <w:rPr>
          <w:rFonts w:ascii="Times New Roman" w:hAnsi="Times New Roman"/>
          <w:sz w:val="20"/>
          <w:szCs w:val="20"/>
        </w:rPr>
      </w:pPr>
    </w:p>
    <w:sectPr w:rsidR="00445321" w:rsidRPr="00542042"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EC" w:rsidRDefault="00DC77EC">
      <w:pPr>
        <w:spacing w:after="0" w:line="240" w:lineRule="auto"/>
      </w:pPr>
      <w:r>
        <w:separator/>
      </w:r>
    </w:p>
  </w:endnote>
  <w:endnote w:type="continuationSeparator" w:id="0">
    <w:p w:rsidR="00DC77EC" w:rsidRDefault="00D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5E35" w:rsidRDefault="00135E3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A06DC">
      <w:rPr>
        <w:rStyle w:val="aa"/>
        <w:noProof/>
      </w:rPr>
      <w:t>5</w:t>
    </w:r>
    <w:r>
      <w:rPr>
        <w:rStyle w:val="aa"/>
      </w:rPr>
      <w:fldChar w:fldCharType="end"/>
    </w:r>
  </w:p>
  <w:p w:rsidR="00135E35" w:rsidRDefault="00135E3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EC" w:rsidRDefault="00DC77EC">
      <w:pPr>
        <w:spacing w:after="0" w:line="240" w:lineRule="auto"/>
      </w:pPr>
      <w:r>
        <w:separator/>
      </w:r>
    </w:p>
  </w:footnote>
  <w:footnote w:type="continuationSeparator" w:id="0">
    <w:p w:rsidR="00DC77EC" w:rsidRDefault="00DC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421D1E"/>
    <w:multiLevelType w:val="hybridMultilevel"/>
    <w:tmpl w:val="68C27B2C"/>
    <w:lvl w:ilvl="0" w:tplc="EF7E5402">
      <w:start w:val="1"/>
      <w:numFmt w:val="decimal"/>
      <w:lvlText w:val="%1."/>
      <w:lvlJc w:val="left"/>
      <w:pPr>
        <w:tabs>
          <w:tab w:val="num" w:pos="720"/>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lvlOverride w:ilvl="0">
      <w:startOverride w:val="1"/>
    </w:lvlOverride>
  </w:num>
  <w:num w:numId="3">
    <w:abstractNumId w:val="12"/>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1"/>
  </w:num>
  <w:num w:numId="10">
    <w:abstractNumId w:val="10"/>
  </w:num>
  <w:num w:numId="11">
    <w:abstractNumId w:val="3"/>
  </w:num>
  <w:num w:numId="12">
    <w:abstractNumId w:val="13"/>
  </w:num>
  <w:num w:numId="13">
    <w:abstractNumId w:val="2"/>
  </w:num>
  <w:num w:numId="14">
    <w:abstractNumId w:val="6"/>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7"/>
  </w:num>
  <w:num w:numId="20">
    <w:abstractNumId w:val="7"/>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43675"/>
    <w:rsid w:val="00046B87"/>
    <w:rsid w:val="00053E14"/>
    <w:rsid w:val="000546FC"/>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35E35"/>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76C"/>
    <w:rsid w:val="001F0BD6"/>
    <w:rsid w:val="001F2A47"/>
    <w:rsid w:val="002002B2"/>
    <w:rsid w:val="00206139"/>
    <w:rsid w:val="00227E84"/>
    <w:rsid w:val="00235EB7"/>
    <w:rsid w:val="00237AF9"/>
    <w:rsid w:val="002403FD"/>
    <w:rsid w:val="00253AFE"/>
    <w:rsid w:val="00253C76"/>
    <w:rsid w:val="00254869"/>
    <w:rsid w:val="0026095A"/>
    <w:rsid w:val="00261F14"/>
    <w:rsid w:val="00267466"/>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E106C"/>
    <w:rsid w:val="003E3A77"/>
    <w:rsid w:val="003F4CD2"/>
    <w:rsid w:val="003F5D45"/>
    <w:rsid w:val="004008E4"/>
    <w:rsid w:val="00413A66"/>
    <w:rsid w:val="004157AA"/>
    <w:rsid w:val="00415A55"/>
    <w:rsid w:val="004238CC"/>
    <w:rsid w:val="00433457"/>
    <w:rsid w:val="00442E2E"/>
    <w:rsid w:val="004444FB"/>
    <w:rsid w:val="00445273"/>
    <w:rsid w:val="00445321"/>
    <w:rsid w:val="004608BE"/>
    <w:rsid w:val="00471898"/>
    <w:rsid w:val="0047445E"/>
    <w:rsid w:val="00477C59"/>
    <w:rsid w:val="0048096C"/>
    <w:rsid w:val="00481E84"/>
    <w:rsid w:val="004826CE"/>
    <w:rsid w:val="0049611D"/>
    <w:rsid w:val="004A0983"/>
    <w:rsid w:val="004B135E"/>
    <w:rsid w:val="004B6BF5"/>
    <w:rsid w:val="004C013B"/>
    <w:rsid w:val="004F2370"/>
    <w:rsid w:val="00502196"/>
    <w:rsid w:val="0051153F"/>
    <w:rsid w:val="00523A61"/>
    <w:rsid w:val="00530592"/>
    <w:rsid w:val="0053117D"/>
    <w:rsid w:val="00532E6B"/>
    <w:rsid w:val="0053548D"/>
    <w:rsid w:val="0053771E"/>
    <w:rsid w:val="00542042"/>
    <w:rsid w:val="00550504"/>
    <w:rsid w:val="00564C31"/>
    <w:rsid w:val="00570A2C"/>
    <w:rsid w:val="005716BD"/>
    <w:rsid w:val="00573CCB"/>
    <w:rsid w:val="005A06DC"/>
    <w:rsid w:val="005A231D"/>
    <w:rsid w:val="005A32F4"/>
    <w:rsid w:val="005A49B6"/>
    <w:rsid w:val="005A62E8"/>
    <w:rsid w:val="005C17A4"/>
    <w:rsid w:val="005C2227"/>
    <w:rsid w:val="005C2861"/>
    <w:rsid w:val="005C6CF5"/>
    <w:rsid w:val="005E67EA"/>
    <w:rsid w:val="005E6FDA"/>
    <w:rsid w:val="005E79F1"/>
    <w:rsid w:val="005F283E"/>
    <w:rsid w:val="005F5983"/>
    <w:rsid w:val="00600C2F"/>
    <w:rsid w:val="00615FA5"/>
    <w:rsid w:val="00623B94"/>
    <w:rsid w:val="00631043"/>
    <w:rsid w:val="006479C5"/>
    <w:rsid w:val="006509D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6F6ED8"/>
    <w:rsid w:val="007021B3"/>
    <w:rsid w:val="0070621A"/>
    <w:rsid w:val="007211F0"/>
    <w:rsid w:val="00726D60"/>
    <w:rsid w:val="00755019"/>
    <w:rsid w:val="00763A9D"/>
    <w:rsid w:val="00772A3C"/>
    <w:rsid w:val="007736BF"/>
    <w:rsid w:val="00781CE0"/>
    <w:rsid w:val="00782E51"/>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87385"/>
    <w:rsid w:val="00892ACF"/>
    <w:rsid w:val="008A1B50"/>
    <w:rsid w:val="008A48DD"/>
    <w:rsid w:val="008A6429"/>
    <w:rsid w:val="008B26E0"/>
    <w:rsid w:val="008B3D54"/>
    <w:rsid w:val="008B7ECF"/>
    <w:rsid w:val="008C6EDC"/>
    <w:rsid w:val="008D6BB5"/>
    <w:rsid w:val="008F6CDB"/>
    <w:rsid w:val="0091487F"/>
    <w:rsid w:val="0092165D"/>
    <w:rsid w:val="00933680"/>
    <w:rsid w:val="00960A17"/>
    <w:rsid w:val="009613C3"/>
    <w:rsid w:val="00972629"/>
    <w:rsid w:val="00996189"/>
    <w:rsid w:val="009C4EEA"/>
    <w:rsid w:val="009D428F"/>
    <w:rsid w:val="009D62BC"/>
    <w:rsid w:val="009E0BD9"/>
    <w:rsid w:val="009E1246"/>
    <w:rsid w:val="009E2F7E"/>
    <w:rsid w:val="009E3544"/>
    <w:rsid w:val="009E7954"/>
    <w:rsid w:val="009F4DA0"/>
    <w:rsid w:val="009F7F08"/>
    <w:rsid w:val="00A048DB"/>
    <w:rsid w:val="00A249E6"/>
    <w:rsid w:val="00A428F9"/>
    <w:rsid w:val="00A44B91"/>
    <w:rsid w:val="00A45585"/>
    <w:rsid w:val="00A4602B"/>
    <w:rsid w:val="00A771AD"/>
    <w:rsid w:val="00A86188"/>
    <w:rsid w:val="00A864FF"/>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34144"/>
    <w:rsid w:val="00B430C0"/>
    <w:rsid w:val="00B43A89"/>
    <w:rsid w:val="00B500E3"/>
    <w:rsid w:val="00B52D91"/>
    <w:rsid w:val="00B57B83"/>
    <w:rsid w:val="00B60CFC"/>
    <w:rsid w:val="00B6438D"/>
    <w:rsid w:val="00B700B7"/>
    <w:rsid w:val="00B75131"/>
    <w:rsid w:val="00B75458"/>
    <w:rsid w:val="00B939A1"/>
    <w:rsid w:val="00B968E2"/>
    <w:rsid w:val="00BA7CAD"/>
    <w:rsid w:val="00BE1818"/>
    <w:rsid w:val="00BE29AD"/>
    <w:rsid w:val="00BE75E8"/>
    <w:rsid w:val="00BF5E96"/>
    <w:rsid w:val="00C15FB1"/>
    <w:rsid w:val="00C240C1"/>
    <w:rsid w:val="00C270B5"/>
    <w:rsid w:val="00C276F6"/>
    <w:rsid w:val="00C46A7A"/>
    <w:rsid w:val="00C52252"/>
    <w:rsid w:val="00C57C02"/>
    <w:rsid w:val="00C602CB"/>
    <w:rsid w:val="00C6218A"/>
    <w:rsid w:val="00C63E58"/>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317F"/>
    <w:rsid w:val="00D642BE"/>
    <w:rsid w:val="00D720C6"/>
    <w:rsid w:val="00D8453A"/>
    <w:rsid w:val="00D85D8F"/>
    <w:rsid w:val="00D86FA8"/>
    <w:rsid w:val="00D92CB1"/>
    <w:rsid w:val="00D93288"/>
    <w:rsid w:val="00D934C6"/>
    <w:rsid w:val="00D979E2"/>
    <w:rsid w:val="00DA4C6A"/>
    <w:rsid w:val="00DC682D"/>
    <w:rsid w:val="00DC77EC"/>
    <w:rsid w:val="00DD4EB0"/>
    <w:rsid w:val="00DE3D7C"/>
    <w:rsid w:val="00DF38F5"/>
    <w:rsid w:val="00DF42DF"/>
    <w:rsid w:val="00E02C3B"/>
    <w:rsid w:val="00E0505B"/>
    <w:rsid w:val="00E10B08"/>
    <w:rsid w:val="00E12926"/>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C351A"/>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52531"/>
    <w:rsid w:val="00F62D6C"/>
    <w:rsid w:val="00F7497E"/>
    <w:rsid w:val="00F81409"/>
    <w:rsid w:val="00F84C54"/>
    <w:rsid w:val="00F93C7E"/>
    <w:rsid w:val="00FA4D77"/>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Кудрявцева Н. С.</cp:lastModifiedBy>
  <cp:revision>5</cp:revision>
  <cp:lastPrinted>2015-04-07T02:48:00Z</cp:lastPrinted>
  <dcterms:created xsi:type="dcterms:W3CDTF">2016-08-02T00:33:00Z</dcterms:created>
  <dcterms:modified xsi:type="dcterms:W3CDTF">2016-08-02T05:39:00Z</dcterms:modified>
</cp:coreProperties>
</file>